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D990" w14:textId="4FA6B7DB" w:rsidR="00424249" w:rsidRDefault="5D503483" w:rsidP="5789490A">
      <w:pPr>
        <w:pStyle w:val="Title"/>
      </w:pPr>
      <w:bookmarkStart w:id="0" w:name="_MON_1692173438"/>
      <w:bookmarkEnd w:id="0"/>
      <w:r>
        <w:rPr>
          <w:noProof/>
        </w:rPr>
        <w:drawing>
          <wp:inline distT="0" distB="0" distL="0" distR="0" wp14:anchorId="59241013" wp14:editId="687AD55F">
            <wp:extent cx="2667000" cy="1600200"/>
            <wp:effectExtent l="0" t="0" r="0" b="0"/>
            <wp:docPr id="571848064" name="Picture 57184806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67000" cy="1600200"/>
                    </a:xfrm>
                    <a:prstGeom prst="rect">
                      <a:avLst/>
                    </a:prstGeom>
                  </pic:spPr>
                </pic:pic>
              </a:graphicData>
            </a:graphic>
          </wp:inline>
        </w:drawing>
      </w:r>
      <w:r w:rsidR="00747141">
        <w:br/>
      </w:r>
    </w:p>
    <w:p w14:paraId="1F1049BF" w14:textId="5A4E804F" w:rsidR="00993685" w:rsidRDefault="00993685" w:rsidP="7B2C6A67">
      <w:pPr>
        <w:pStyle w:val="paragraph"/>
        <w:spacing w:before="0" w:beforeAutospacing="0" w:after="0" w:afterAutospacing="0"/>
        <w:jc w:val="center"/>
        <w:rPr>
          <w:rFonts w:ascii="Segoe UI" w:hAnsi="Segoe UI" w:cs="Segoe UI"/>
          <w:sz w:val="18"/>
          <w:szCs w:val="18"/>
        </w:rPr>
      </w:pPr>
      <w:r w:rsidRPr="7B2C6A67">
        <w:rPr>
          <w:rStyle w:val="contentcontrolboundarysink"/>
          <w:rFonts w:cs="Calibri Light"/>
          <w:b/>
          <w:bCs/>
          <w:color w:val="034EA2" w:themeColor="text2"/>
          <w:sz w:val="60"/>
          <w:szCs w:val="60"/>
        </w:rPr>
        <w:t>​</w:t>
      </w:r>
      <w:r w:rsidRPr="7B2C6A67">
        <w:rPr>
          <w:rStyle w:val="normaltextrun"/>
          <w:rFonts w:ascii="Calibri Light" w:hAnsi="Calibri Light" w:cs="Calibri Light"/>
          <w:b/>
          <w:bCs/>
          <w:color w:val="034EA2" w:themeColor="text2"/>
          <w:sz w:val="60"/>
          <w:szCs w:val="60"/>
        </w:rPr>
        <w:t xml:space="preserve">RIS </w:t>
      </w:r>
      <w:r w:rsidR="00DC1BBD">
        <w:rPr>
          <w:rStyle w:val="normaltextrun"/>
          <w:rFonts w:ascii="Calibri Light" w:hAnsi="Calibri Light" w:cs="Calibri Light"/>
          <w:b/>
          <w:bCs/>
          <w:color w:val="034EA2" w:themeColor="text2"/>
          <w:sz w:val="60"/>
          <w:szCs w:val="60"/>
        </w:rPr>
        <w:t>Straight to Market</w:t>
      </w:r>
    </w:p>
    <w:p w14:paraId="39EC459E" w14:textId="77777777" w:rsidR="0009597B" w:rsidRDefault="0009597B" w:rsidP="001051C8">
      <w:pPr>
        <w:spacing w:line="242" w:lineRule="auto"/>
        <w:rPr>
          <w:rFonts w:eastAsia="Calibri Light"/>
          <w:b/>
          <w:bCs/>
          <w:color w:val="034EA2"/>
          <w:sz w:val="48"/>
          <w:szCs w:val="48"/>
        </w:rPr>
      </w:pPr>
    </w:p>
    <w:p w14:paraId="1D9D07C7" w14:textId="3FF089E0" w:rsidR="00424249" w:rsidRDefault="00424249" w:rsidP="6344069A">
      <w:pPr>
        <w:pStyle w:val="Title"/>
        <w:rPr>
          <w:sz w:val="56"/>
          <w:szCs w:val="56"/>
        </w:rPr>
      </w:pPr>
    </w:p>
    <w:p w14:paraId="03D667CE" w14:textId="54A45A81" w:rsidR="00424249" w:rsidRDefault="3A578E29" w:rsidP="042A4566">
      <w:pPr>
        <w:pStyle w:val="Title"/>
        <w:jc w:val="center"/>
        <w:rPr>
          <w:sz w:val="56"/>
          <w:szCs w:val="56"/>
        </w:rPr>
      </w:pPr>
      <w:r w:rsidRPr="6344069A">
        <w:rPr>
          <w:sz w:val="56"/>
          <w:szCs w:val="56"/>
        </w:rPr>
        <w:t xml:space="preserve">Submission </w:t>
      </w:r>
      <w:r w:rsidR="78CCD35A" w:rsidRPr="6344069A">
        <w:rPr>
          <w:sz w:val="56"/>
          <w:szCs w:val="56"/>
        </w:rPr>
        <w:t>Document</w:t>
      </w:r>
    </w:p>
    <w:p w14:paraId="413B3E73" w14:textId="31BF8CDE" w:rsidR="00DC1BBD" w:rsidRPr="00DC1BBD" w:rsidRDefault="006064ED" w:rsidP="00DC1BBD">
      <w:pPr>
        <w:pStyle w:val="Title"/>
        <w:jc w:val="center"/>
        <w:rPr>
          <w:sz w:val="56"/>
          <w:szCs w:val="56"/>
        </w:rPr>
      </w:pPr>
      <w:r>
        <w:rPr>
          <w:sz w:val="56"/>
          <w:szCs w:val="56"/>
        </w:rPr>
        <w:t xml:space="preserve">Retailers </w:t>
      </w:r>
    </w:p>
    <w:p w14:paraId="1C4872F1" w14:textId="77777777" w:rsidR="009F572E" w:rsidRDefault="009F572E" w:rsidP="009F572E">
      <w:pPr>
        <w:pStyle w:val="Title"/>
        <w:rPr>
          <w:color w:val="FF0000"/>
          <w:sz w:val="20"/>
          <w:szCs w:val="20"/>
        </w:rPr>
      </w:pPr>
    </w:p>
    <w:p w14:paraId="183D2E65" w14:textId="33B0D313" w:rsidR="002F45E2" w:rsidRDefault="002F45E2">
      <w:pPr>
        <w:spacing w:after="200" w:line="276" w:lineRule="auto"/>
      </w:pPr>
      <w:r>
        <w:br w:type="page"/>
      </w:r>
    </w:p>
    <w:p w14:paraId="5EBE508F" w14:textId="0C741E4D" w:rsidR="000B3C61" w:rsidRPr="00BA5BB5" w:rsidRDefault="6DC31AE6" w:rsidP="00360B2B">
      <w:pPr>
        <w:jc w:val="both"/>
        <w:rPr>
          <w:rFonts w:asciiTheme="minorHAnsi" w:eastAsia="Calibri Light" w:hAnsiTheme="minorHAnsi"/>
          <w:sz w:val="22"/>
        </w:rPr>
      </w:pPr>
      <w:r w:rsidRPr="3B6D0969">
        <w:rPr>
          <w:rFonts w:asciiTheme="minorHAnsi" w:hAnsiTheme="minorHAnsi"/>
          <w:sz w:val="22"/>
        </w:rPr>
        <w:t xml:space="preserve">If you have any questions during the application process, please check the </w:t>
      </w:r>
      <w:r w:rsidRPr="3B6D0969">
        <w:rPr>
          <w:rFonts w:asciiTheme="minorHAnsi" w:eastAsia="Calibri Light" w:hAnsiTheme="minorHAnsi"/>
          <w:sz w:val="22"/>
        </w:rPr>
        <w:t>Call’s webpage</w:t>
      </w:r>
      <w:r w:rsidR="6C338F1B" w:rsidRPr="3B6D0969">
        <w:rPr>
          <w:rFonts w:asciiTheme="minorHAnsi" w:eastAsia="Calibri Light" w:hAnsiTheme="minorHAnsi"/>
          <w:sz w:val="22"/>
        </w:rPr>
        <w:t xml:space="preserve"> </w:t>
      </w:r>
      <w:r w:rsidR="6C338F1B" w:rsidRPr="3B6D0969">
        <w:rPr>
          <w:rFonts w:asciiTheme="minorHAnsi" w:eastAsia="Calibri Light" w:hAnsiTheme="minorHAnsi"/>
          <w:color w:val="auto"/>
          <w:sz w:val="22"/>
        </w:rPr>
        <w:t>or</w:t>
      </w:r>
      <w:r w:rsidRPr="3B6D0969">
        <w:rPr>
          <w:rFonts w:asciiTheme="minorHAnsi" w:eastAsia="Calibri Light" w:hAnsiTheme="minorHAnsi"/>
          <w:color w:val="auto"/>
          <w:sz w:val="22"/>
        </w:rPr>
        <w:t xml:space="preserve"> contact </w:t>
      </w:r>
      <w:r w:rsidR="6C338F1B" w:rsidRPr="3B6D0969">
        <w:rPr>
          <w:rFonts w:asciiTheme="minorHAnsi" w:eastAsia="Calibri Light" w:hAnsiTheme="minorHAnsi"/>
          <w:color w:val="auto"/>
          <w:sz w:val="22"/>
        </w:rPr>
        <w:t xml:space="preserve">us at </w:t>
      </w:r>
      <w:r w:rsidR="07D9987E" w:rsidRPr="00DC1BBD">
        <w:rPr>
          <w:rFonts w:asciiTheme="minorHAnsi" w:eastAsia="Calibri Light" w:hAnsiTheme="minorHAnsi"/>
          <w:color w:val="034EA2" w:themeColor="text2"/>
          <w:sz w:val="22"/>
          <w:u w:val="single"/>
        </w:rPr>
        <w:t>maria.canelhas</w:t>
      </w:r>
      <w:r w:rsidR="1A952144" w:rsidRPr="00DC1BBD">
        <w:rPr>
          <w:rFonts w:asciiTheme="minorHAnsi" w:eastAsia="Calibri Light" w:hAnsiTheme="minorHAnsi"/>
          <w:color w:val="034EA2" w:themeColor="text2"/>
          <w:sz w:val="22"/>
          <w:u w:val="single"/>
        </w:rPr>
        <w:t>@eitfood.eu</w:t>
      </w:r>
      <w:bookmarkStart w:id="1" w:name="_Toc515446301"/>
      <w:bookmarkStart w:id="2" w:name="_Toc38368849"/>
    </w:p>
    <w:p w14:paraId="349E4111" w14:textId="41C3DF46" w:rsidR="00C011C2" w:rsidRPr="00BA5BB5" w:rsidRDefault="0094004F" w:rsidP="00360B2B">
      <w:pPr>
        <w:jc w:val="both"/>
        <w:rPr>
          <w:rFonts w:asciiTheme="minorHAnsi" w:hAnsiTheme="minorHAnsi"/>
          <w:sz w:val="22"/>
        </w:rPr>
      </w:pPr>
      <w:r w:rsidRPr="042A4566">
        <w:rPr>
          <w:rFonts w:asciiTheme="minorHAnsi" w:hAnsiTheme="minorHAnsi"/>
          <w:sz w:val="22"/>
        </w:rPr>
        <w:t>The Activity Leader is responsible for completing this submission form.</w:t>
      </w:r>
      <w:r w:rsidR="35C6699A" w:rsidRPr="042A4566">
        <w:rPr>
          <w:rFonts w:asciiTheme="minorHAnsi" w:hAnsiTheme="minorHAnsi"/>
          <w:sz w:val="22"/>
        </w:rPr>
        <w:t xml:space="preserve"> Please read the </w:t>
      </w:r>
      <w:r w:rsidR="35C6699A" w:rsidRPr="00522175">
        <w:rPr>
          <w:rFonts w:asciiTheme="minorHAnsi" w:hAnsiTheme="minorHAnsi"/>
          <w:sz w:val="22"/>
        </w:rPr>
        <w:t>Call Guidelines carefully</w:t>
      </w:r>
      <w:r w:rsidR="35C6699A" w:rsidRPr="042A4566">
        <w:rPr>
          <w:rFonts w:asciiTheme="minorHAnsi" w:hAnsiTheme="minorHAnsi"/>
          <w:sz w:val="22"/>
        </w:rPr>
        <w:t>.</w:t>
      </w:r>
    </w:p>
    <w:p w14:paraId="00B63C87" w14:textId="0D3818B7" w:rsidR="003E686B" w:rsidRPr="00BA5BB5" w:rsidRDefault="00C011C2" w:rsidP="00360B2B">
      <w:pPr>
        <w:jc w:val="both"/>
        <w:rPr>
          <w:rFonts w:asciiTheme="minorHAnsi" w:eastAsia="Times New Roman" w:hAnsiTheme="minorHAnsi" w:cstheme="minorHAnsi"/>
          <w:color w:val="auto"/>
          <w:sz w:val="22"/>
        </w:rPr>
      </w:pPr>
      <w:r w:rsidRPr="00BA5BB5">
        <w:rPr>
          <w:rFonts w:asciiTheme="minorHAnsi" w:eastAsia="Times New Roman" w:hAnsiTheme="minorHAnsi" w:cstheme="minorHAnsi"/>
          <w:color w:val="auto"/>
          <w:sz w:val="22"/>
        </w:rPr>
        <w:t xml:space="preserve">I have read the Call Guidelines </w:t>
      </w:r>
      <w:sdt>
        <w:sdtPr>
          <w:rPr>
            <w:rFonts w:asciiTheme="minorHAnsi" w:eastAsia="Times New Roman" w:hAnsiTheme="minorHAnsi" w:cstheme="minorHAnsi"/>
            <w:color w:val="auto"/>
            <w:sz w:val="22"/>
          </w:rPr>
          <w:id w:val="-1258055334"/>
          <w14:checkbox>
            <w14:checked w14:val="0"/>
            <w14:checkedState w14:val="2612" w14:font="MS Gothic"/>
            <w14:uncheckedState w14:val="2610" w14:font="MS Gothic"/>
          </w14:checkbox>
        </w:sdtPr>
        <w:sdtContent>
          <w:r w:rsidR="00BC7E2A">
            <w:rPr>
              <w:rFonts w:ascii="MS Gothic" w:eastAsia="MS Gothic" w:hAnsi="MS Gothic" w:cstheme="minorHAnsi" w:hint="eastAsia"/>
              <w:color w:val="auto"/>
              <w:sz w:val="22"/>
            </w:rPr>
            <w:t>☐</w:t>
          </w:r>
        </w:sdtContent>
      </w:sdt>
      <w:r w:rsidR="00414C2A" w:rsidRPr="00BA5BB5">
        <w:rPr>
          <w:rFonts w:asciiTheme="minorHAnsi" w:eastAsia="Times New Roman" w:hAnsiTheme="minorHAnsi" w:cstheme="minorHAnsi"/>
          <w:color w:val="auto"/>
          <w:sz w:val="22"/>
        </w:rPr>
        <w:t xml:space="preserve"> </w:t>
      </w:r>
    </w:p>
    <w:p w14:paraId="4AA4BE43" w14:textId="03F9FBC0" w:rsidR="004518AB" w:rsidRPr="00117F9D" w:rsidRDefault="001270B4" w:rsidP="003E686B">
      <w:pPr>
        <w:pStyle w:val="Heading2"/>
        <w:ind w:left="0"/>
        <w:rPr>
          <w:rFonts w:asciiTheme="minorHAnsi" w:eastAsia="Calibri" w:hAnsiTheme="minorHAnsi" w:cstheme="minorHAnsi"/>
          <w:sz w:val="22"/>
          <w:szCs w:val="22"/>
        </w:rPr>
      </w:pPr>
      <w:r w:rsidRPr="00117F9D">
        <w:rPr>
          <w:rFonts w:asciiTheme="minorHAnsi" w:hAnsiTheme="minorHAnsi" w:cstheme="minorHAnsi"/>
          <w:sz w:val="22"/>
          <w:szCs w:val="22"/>
        </w:rPr>
        <w:t xml:space="preserve">Individual </w:t>
      </w:r>
      <w:r w:rsidR="00D83C32" w:rsidRPr="00117F9D">
        <w:rPr>
          <w:rFonts w:asciiTheme="minorHAnsi" w:hAnsiTheme="minorHAnsi" w:cstheme="minorHAnsi"/>
          <w:sz w:val="22"/>
          <w:szCs w:val="22"/>
        </w:rPr>
        <w:t>Organisation (</w:t>
      </w:r>
      <w:r w:rsidRPr="00117F9D">
        <w:rPr>
          <w:rFonts w:asciiTheme="minorHAnsi" w:hAnsiTheme="minorHAnsi" w:cstheme="minorHAnsi"/>
          <w:sz w:val="22"/>
          <w:szCs w:val="22"/>
        </w:rPr>
        <w:t xml:space="preserve">Consortium </w:t>
      </w:r>
      <w:r w:rsidR="009329D4" w:rsidRPr="00117F9D">
        <w:rPr>
          <w:rFonts w:asciiTheme="minorHAnsi" w:hAnsiTheme="minorHAnsi" w:cstheme="minorHAnsi"/>
          <w:sz w:val="22"/>
          <w:szCs w:val="22"/>
        </w:rPr>
        <w:t>Member</w:t>
      </w:r>
      <w:r w:rsidR="00D83C32" w:rsidRPr="00117F9D">
        <w:rPr>
          <w:rFonts w:asciiTheme="minorHAnsi" w:hAnsiTheme="minorHAnsi" w:cstheme="minorHAnsi"/>
          <w:sz w:val="22"/>
          <w:szCs w:val="22"/>
        </w:rPr>
        <w:t>)</w:t>
      </w:r>
      <w:r w:rsidR="009329D4" w:rsidRPr="00117F9D">
        <w:rPr>
          <w:rFonts w:asciiTheme="minorHAnsi" w:hAnsiTheme="minorHAnsi" w:cstheme="minorHAnsi"/>
          <w:sz w:val="22"/>
          <w:szCs w:val="22"/>
        </w:rPr>
        <w:t xml:space="preserve"> Elig</w:t>
      </w:r>
      <w:r w:rsidR="00D83C32" w:rsidRPr="00117F9D">
        <w:rPr>
          <w:rFonts w:asciiTheme="minorHAnsi" w:hAnsiTheme="minorHAnsi" w:cstheme="minorHAnsi"/>
          <w:sz w:val="22"/>
          <w:szCs w:val="22"/>
        </w:rPr>
        <w:t>i</w:t>
      </w:r>
      <w:r w:rsidR="009329D4" w:rsidRPr="00117F9D">
        <w:rPr>
          <w:rFonts w:asciiTheme="minorHAnsi" w:hAnsiTheme="minorHAnsi" w:cstheme="minorHAnsi"/>
          <w:sz w:val="22"/>
          <w:szCs w:val="22"/>
        </w:rPr>
        <w:t>bility</w:t>
      </w:r>
    </w:p>
    <w:p w14:paraId="4090AAF6" w14:textId="6C54656A" w:rsidR="004518AB" w:rsidRPr="00117F9D" w:rsidRDefault="0094004F" w:rsidP="003E686B">
      <w:pPr>
        <w:rPr>
          <w:rFonts w:asciiTheme="minorHAnsi" w:hAnsiTheme="minorHAnsi" w:cstheme="minorHAnsi"/>
          <w:sz w:val="22"/>
        </w:rPr>
      </w:pPr>
      <w:r w:rsidRPr="00117F9D">
        <w:rPr>
          <w:rFonts w:asciiTheme="minorHAnsi" w:hAnsiTheme="minorHAnsi" w:cstheme="minorHAnsi"/>
          <w:sz w:val="22"/>
        </w:rPr>
        <w:t>Please complete the below table for each consortium member.</w:t>
      </w:r>
    </w:p>
    <w:tbl>
      <w:tblPr>
        <w:tblW w:w="906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54"/>
        <w:gridCol w:w="5810"/>
      </w:tblGrid>
      <w:tr w:rsidR="004518AB" w:rsidRPr="00117F9D" w14:paraId="3149BC9D"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2C3E642" w14:textId="1569C756" w:rsidR="004518AB" w:rsidRPr="00117F9D" w:rsidRDefault="004518AB" w:rsidP="00BA5BB5">
            <w:pPr>
              <w:spacing w:after="0" w:line="240" w:lineRule="auto"/>
              <w:rPr>
                <w:rFonts w:asciiTheme="minorHAnsi" w:eastAsia="Times New Roman" w:hAnsiTheme="minorHAnsi" w:cstheme="minorHAnsi"/>
                <w:sz w:val="22"/>
              </w:rPr>
            </w:pPr>
            <w:r w:rsidRPr="00117F9D">
              <w:rPr>
                <w:rFonts w:asciiTheme="minorHAnsi" w:eastAsia="Times New Roman" w:hAnsiTheme="minorHAnsi" w:cstheme="minorHAnsi"/>
                <w:sz w:val="22"/>
              </w:rPr>
              <w:t>Name of the Activity Leader</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306517AB" w14:textId="285FE60F" w:rsidR="004518AB" w:rsidRPr="00B55A99" w:rsidRDefault="009635B3" w:rsidP="3B6D0969">
            <w:pPr>
              <w:spacing w:after="0" w:line="240" w:lineRule="auto"/>
              <w:rPr>
                <w:i/>
                <w:iCs/>
              </w:rPr>
            </w:pPr>
            <w:r w:rsidRPr="00B55A99">
              <w:rPr>
                <w:rFonts w:asciiTheme="minorHAnsi" w:eastAsia="Times New Roman" w:hAnsiTheme="minorHAnsi" w:cstheme="minorHAnsi"/>
                <w:i/>
                <w:iCs/>
                <w:sz w:val="22"/>
              </w:rPr>
              <w:t>Enter the Name of the Activity Leader</w:t>
            </w:r>
          </w:p>
        </w:tc>
      </w:tr>
      <w:tr w:rsidR="004518AB" w:rsidRPr="00117F9D" w14:paraId="465FC8BB"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74D59412" w14:textId="54B4D0C3" w:rsidR="004518AB" w:rsidRPr="00117F9D" w:rsidRDefault="004518AB" w:rsidP="00BA5BB5">
            <w:pPr>
              <w:spacing w:line="240" w:lineRule="auto"/>
              <w:rPr>
                <w:rFonts w:asciiTheme="minorHAnsi" w:eastAsia="Times New Roman" w:hAnsiTheme="minorHAnsi" w:cstheme="minorHAnsi"/>
                <w:sz w:val="22"/>
              </w:rPr>
            </w:pPr>
            <w:r w:rsidRPr="00117F9D">
              <w:rPr>
                <w:rFonts w:asciiTheme="minorHAnsi" w:eastAsia="Times New Roman" w:hAnsiTheme="minorHAnsi" w:cstheme="minorHAnsi"/>
                <w:sz w:val="22"/>
              </w:rPr>
              <w:t xml:space="preserve">Activity Leader's organisation </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184FBF04" w14:textId="131FB4C4" w:rsidR="004518AB" w:rsidRPr="00B55A99" w:rsidRDefault="009635B3" w:rsidP="3B6D0969">
            <w:pPr>
              <w:spacing w:after="0" w:line="240" w:lineRule="auto"/>
              <w:rPr>
                <w:i/>
                <w:iCs/>
              </w:rPr>
            </w:pPr>
            <w:r w:rsidRPr="00B55A99">
              <w:rPr>
                <w:rFonts w:asciiTheme="minorHAnsi" w:eastAsia="Times New Roman" w:hAnsiTheme="minorHAnsi" w:cstheme="minorHAnsi"/>
                <w:i/>
                <w:iCs/>
                <w:sz w:val="22"/>
              </w:rPr>
              <w:t>Activity Leader's organisation</w:t>
            </w:r>
          </w:p>
        </w:tc>
      </w:tr>
      <w:tr w:rsidR="004518AB" w:rsidRPr="00117F9D" w14:paraId="64534E5D"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63A48453" w14:textId="7C72C4E0" w:rsidR="004518AB" w:rsidRPr="00117F9D" w:rsidRDefault="004518AB" w:rsidP="00BA5BB5">
            <w:pPr>
              <w:spacing w:line="240" w:lineRule="auto"/>
              <w:rPr>
                <w:rFonts w:asciiTheme="minorHAnsi" w:eastAsia="Times New Roman" w:hAnsiTheme="minorHAnsi" w:cstheme="minorHAnsi"/>
                <w:sz w:val="22"/>
              </w:rPr>
            </w:pPr>
            <w:r w:rsidRPr="00117F9D">
              <w:rPr>
                <w:rFonts w:asciiTheme="minorHAnsi" w:eastAsia="Times New Roman" w:hAnsiTheme="minorHAnsi" w:cstheme="minorHAnsi"/>
                <w:sz w:val="22"/>
              </w:rPr>
              <w:t>Email address of the Activity leader</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39754E8D" w14:textId="03430AA5" w:rsidR="004518AB" w:rsidRPr="00B55A99" w:rsidRDefault="004518AB" w:rsidP="00BA5BB5">
            <w:pPr>
              <w:spacing w:line="240" w:lineRule="auto"/>
              <w:rPr>
                <w:rFonts w:asciiTheme="minorHAnsi" w:eastAsia="Times New Roman" w:hAnsiTheme="minorHAnsi" w:cstheme="minorHAnsi"/>
                <w:i/>
                <w:iCs/>
                <w:sz w:val="22"/>
              </w:rPr>
            </w:pPr>
            <w:r w:rsidRPr="00B55A99">
              <w:rPr>
                <w:rFonts w:asciiTheme="minorHAnsi" w:eastAsia="Times New Roman" w:hAnsiTheme="minorHAnsi" w:cstheme="minorHAnsi"/>
                <w:i/>
                <w:iCs/>
                <w:sz w:val="22"/>
              </w:rPr>
              <w:t>Enter the email address of the Activity Leader.</w:t>
            </w:r>
          </w:p>
        </w:tc>
      </w:tr>
      <w:tr w:rsidR="00AC75A0" w:rsidRPr="00117F9D" w14:paraId="6241C950" w14:textId="77777777" w:rsidTr="009A6984">
        <w:trPr>
          <w:trHeight w:val="552"/>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5710AEF" w14:textId="770EE39F" w:rsidR="00AC75A0" w:rsidRPr="00117F9D" w:rsidRDefault="7881879C" w:rsidP="009A6984">
            <w:pPr>
              <w:spacing w:after="0" w:line="240" w:lineRule="auto"/>
              <w:rPr>
                <w:rFonts w:asciiTheme="minorHAnsi" w:eastAsia="Times New Roman" w:hAnsiTheme="minorHAnsi" w:cstheme="minorHAnsi"/>
                <w:sz w:val="22"/>
              </w:rPr>
            </w:pPr>
            <w:r w:rsidRPr="7B2C6A67">
              <w:rPr>
                <w:rFonts w:asciiTheme="minorHAnsi" w:eastAsia="Times New Roman" w:hAnsiTheme="minorHAnsi"/>
                <w:sz w:val="22"/>
              </w:rPr>
              <w:t xml:space="preserve">Name of </w:t>
            </w:r>
            <w:r w:rsidR="34469B15" w:rsidRPr="7B2C6A67">
              <w:rPr>
                <w:rFonts w:asciiTheme="minorHAnsi" w:eastAsia="Calibri" w:hAnsiTheme="minorHAnsi"/>
                <w:sz w:val="22"/>
              </w:rPr>
              <w:t xml:space="preserve">eligible </w:t>
            </w:r>
            <w:r w:rsidRPr="7B2C6A67">
              <w:rPr>
                <w:rFonts w:asciiTheme="minorHAnsi" w:eastAsia="Calibri" w:hAnsiTheme="minorHAnsi"/>
                <w:sz w:val="22"/>
              </w:rPr>
              <w:t xml:space="preserve">EU or Horizon Europe country </w:t>
            </w:r>
            <w:r w:rsidRPr="7B2C6A67">
              <w:rPr>
                <w:rFonts w:asciiTheme="minorHAnsi" w:eastAsia="Times New Roman" w:hAnsiTheme="minorHAnsi"/>
                <w:sz w:val="22"/>
              </w:rPr>
              <w:t xml:space="preserve">in which this organisation is a </w:t>
            </w:r>
            <w:r w:rsidRPr="7B2C6A67">
              <w:rPr>
                <w:rFonts w:asciiTheme="minorHAnsi" w:eastAsia="Calibri" w:hAnsiTheme="minorHAnsi"/>
                <w:sz w:val="22"/>
              </w:rPr>
              <w:t>legally incorporated entity</w:t>
            </w:r>
            <w:r w:rsidR="005A5535">
              <w:rPr>
                <w:rFonts w:asciiTheme="minorHAnsi" w:eastAsia="Calibri" w:hAnsiTheme="minorHAnsi"/>
                <w:b/>
                <w:bCs/>
                <w:sz w:val="22"/>
              </w:rPr>
              <w:t>:</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5CBD3908" w14:textId="7C939EC6" w:rsidR="00AC75A0" w:rsidRPr="00B55A99" w:rsidRDefault="00B3473B" w:rsidP="00BA5BB5">
            <w:pPr>
              <w:spacing w:line="240" w:lineRule="auto"/>
              <w:rPr>
                <w:rFonts w:asciiTheme="minorHAnsi" w:eastAsia="Times New Roman" w:hAnsiTheme="minorHAnsi" w:cstheme="minorHAnsi"/>
                <w:i/>
                <w:iCs/>
                <w:sz w:val="22"/>
              </w:rPr>
            </w:pPr>
            <w:r w:rsidRPr="00B55A99">
              <w:rPr>
                <w:rFonts w:asciiTheme="minorHAnsi" w:eastAsia="Times New Roman" w:hAnsiTheme="minorHAnsi" w:cstheme="minorHAnsi"/>
                <w:i/>
                <w:iCs/>
                <w:sz w:val="22"/>
              </w:rPr>
              <w:t>Enter country</w:t>
            </w:r>
          </w:p>
        </w:tc>
      </w:tr>
      <w:tr w:rsidR="00AC75A0" w:rsidRPr="00117F9D" w14:paraId="57920A43"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6197B167" w14:textId="6C1A1638" w:rsidR="00AC75A0" w:rsidRPr="009A6984" w:rsidRDefault="00AC75A0" w:rsidP="009A6984">
            <w:pPr>
              <w:spacing w:after="0" w:line="240" w:lineRule="auto"/>
              <w:rPr>
                <w:rFonts w:asciiTheme="minorHAnsi" w:eastAsia="Calibri" w:hAnsiTheme="minorHAnsi" w:cstheme="minorHAnsi"/>
                <w:sz w:val="22"/>
              </w:rPr>
            </w:pPr>
            <w:r w:rsidRPr="00117F9D">
              <w:rPr>
                <w:rFonts w:asciiTheme="minorHAnsi" w:eastAsia="Times New Roman" w:hAnsiTheme="minorHAnsi" w:cstheme="minorHAnsi"/>
                <w:sz w:val="22"/>
              </w:rPr>
              <w:t xml:space="preserve">Has this organisation been a </w:t>
            </w:r>
            <w:r w:rsidRPr="00117F9D">
              <w:rPr>
                <w:rFonts w:asciiTheme="minorHAnsi" w:eastAsia="Calibri" w:hAnsiTheme="minorHAnsi" w:cstheme="minorHAnsi"/>
                <w:sz w:val="22"/>
              </w:rPr>
              <w:t xml:space="preserve">legally incorporated entity in the stated country for a minimum of 3 years? </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137DAE3D" w14:textId="3F606067" w:rsidR="00AC75A0" w:rsidRPr="00B55A99" w:rsidRDefault="00AC75A0" w:rsidP="00BA5BB5">
            <w:pPr>
              <w:spacing w:line="240" w:lineRule="auto"/>
              <w:rPr>
                <w:rFonts w:asciiTheme="minorHAnsi" w:eastAsia="Times New Roman" w:hAnsiTheme="minorHAnsi" w:cstheme="minorHAnsi"/>
                <w:i/>
                <w:iCs/>
                <w:sz w:val="22"/>
              </w:rPr>
            </w:pPr>
            <w:r w:rsidRPr="00B55A99">
              <w:rPr>
                <w:rFonts w:asciiTheme="minorHAnsi" w:eastAsia="Times New Roman" w:hAnsiTheme="minorHAnsi" w:cstheme="minorHAnsi"/>
                <w:i/>
                <w:iCs/>
                <w:sz w:val="22"/>
              </w:rPr>
              <w:t>Yes/No</w:t>
            </w:r>
          </w:p>
        </w:tc>
      </w:tr>
      <w:tr w:rsidR="00AC75A0" w:rsidRPr="00117F9D" w14:paraId="652F52CB"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6D2B46FC" w14:textId="1DC43453" w:rsidR="00AC75A0" w:rsidRPr="00117F9D" w:rsidRDefault="00AC75A0" w:rsidP="009A6984">
            <w:pPr>
              <w:spacing w:after="0" w:line="240" w:lineRule="auto"/>
              <w:rPr>
                <w:rFonts w:asciiTheme="minorHAnsi" w:eastAsia="Times New Roman" w:hAnsiTheme="minorHAnsi" w:cstheme="minorHAnsi"/>
                <w:sz w:val="22"/>
              </w:rPr>
            </w:pPr>
            <w:r w:rsidRPr="00117F9D">
              <w:rPr>
                <w:rFonts w:asciiTheme="minorHAnsi" w:eastAsia="Calibri" w:hAnsiTheme="minorHAnsi" w:cstheme="minorHAnsi"/>
                <w:sz w:val="22"/>
              </w:rPr>
              <w:t xml:space="preserve">Can this organisation </w:t>
            </w:r>
            <w:r w:rsidR="00E228C9" w:rsidRPr="00117F9D">
              <w:rPr>
                <w:rFonts w:asciiTheme="minorHAnsi" w:eastAsia="Calibri" w:hAnsiTheme="minorHAnsi" w:cstheme="minorHAnsi"/>
                <w:sz w:val="22"/>
              </w:rPr>
              <w:t xml:space="preserve">provide </w:t>
            </w:r>
            <w:r w:rsidRPr="00117F9D">
              <w:rPr>
                <w:rFonts w:asciiTheme="minorHAnsi" w:eastAsia="Calibri" w:hAnsiTheme="minorHAnsi" w:cstheme="minorHAnsi"/>
                <w:sz w:val="22"/>
              </w:rPr>
              <w:t>at least 3 years’ published accounts showing business Activity</w:t>
            </w:r>
            <w:r w:rsidR="00E228C9" w:rsidRPr="00117F9D">
              <w:rPr>
                <w:rFonts w:asciiTheme="minorHAnsi" w:eastAsia="Calibri" w:hAnsiTheme="minorHAnsi" w:cstheme="minorHAnsi"/>
                <w:sz w:val="22"/>
              </w:rPr>
              <w:t>?</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304F16ED" w14:textId="37E83826" w:rsidR="00AC75A0" w:rsidRPr="00B55A99" w:rsidRDefault="00E228C9" w:rsidP="00BA5BB5">
            <w:pPr>
              <w:spacing w:line="240" w:lineRule="auto"/>
              <w:rPr>
                <w:rFonts w:asciiTheme="minorHAnsi" w:eastAsia="Times New Roman" w:hAnsiTheme="minorHAnsi" w:cstheme="minorHAnsi"/>
                <w:i/>
                <w:iCs/>
                <w:sz w:val="22"/>
              </w:rPr>
            </w:pPr>
            <w:r w:rsidRPr="00B55A99">
              <w:rPr>
                <w:rFonts w:asciiTheme="minorHAnsi" w:eastAsia="Times New Roman" w:hAnsiTheme="minorHAnsi" w:cstheme="minorHAnsi"/>
                <w:i/>
                <w:iCs/>
                <w:sz w:val="22"/>
              </w:rPr>
              <w:t>Yes/No</w:t>
            </w:r>
          </w:p>
        </w:tc>
      </w:tr>
      <w:tr w:rsidR="00AC75A0" w:rsidRPr="00117F9D" w14:paraId="6932D7BA"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636E9308" w14:textId="6F5F250F" w:rsidR="00AC75A0" w:rsidRPr="00117F9D" w:rsidRDefault="00AC75A0" w:rsidP="00BA5BB5">
            <w:pPr>
              <w:spacing w:after="0" w:line="240" w:lineRule="auto"/>
              <w:rPr>
                <w:rFonts w:asciiTheme="minorHAnsi" w:eastAsia="Times New Roman" w:hAnsiTheme="minorHAnsi"/>
                <w:sz w:val="22"/>
              </w:rPr>
            </w:pPr>
            <w:r w:rsidRPr="042A4566">
              <w:rPr>
                <w:rFonts w:asciiTheme="minorHAnsi" w:eastAsia="Times New Roman" w:hAnsiTheme="minorHAnsi"/>
                <w:sz w:val="22"/>
              </w:rPr>
              <w:t xml:space="preserve">PIC # of Activity Leader´s Organisation (Learn about PIC # </w:t>
            </w:r>
            <w:hyperlink r:id="rId12">
              <w:r w:rsidRPr="00A56112">
                <w:rPr>
                  <w:rStyle w:val="Hyperlink"/>
                  <w:rFonts w:asciiTheme="minorHAnsi" w:eastAsia="Times New Roman" w:hAnsiTheme="minorHAnsi"/>
                  <w:sz w:val="22"/>
                </w:rPr>
                <w:t>https://www.eitfood.eu/files/PIC-Guidance.pdf</w:t>
              </w:r>
            </w:hyperlink>
            <w:r w:rsidRPr="00A56112">
              <w:rPr>
                <w:rFonts w:asciiTheme="minorHAnsi" w:eastAsia="Times New Roman" w:hAnsiTheme="minorHAnsi"/>
                <w:sz w:val="22"/>
              </w:rPr>
              <w:t>)</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240B867B" w14:textId="7BD881F7" w:rsidR="00AC75A0" w:rsidRPr="00B55A99" w:rsidRDefault="00AC75A0" w:rsidP="00BA5BB5">
            <w:pPr>
              <w:spacing w:line="240" w:lineRule="auto"/>
              <w:rPr>
                <w:rFonts w:asciiTheme="minorHAnsi" w:eastAsia="Times New Roman" w:hAnsiTheme="minorHAnsi" w:cstheme="minorHAnsi"/>
                <w:i/>
                <w:iCs/>
                <w:sz w:val="22"/>
              </w:rPr>
            </w:pPr>
            <w:r w:rsidRPr="00B55A99">
              <w:rPr>
                <w:rFonts w:asciiTheme="minorHAnsi" w:eastAsia="Times New Roman" w:hAnsiTheme="minorHAnsi" w:cstheme="minorHAnsi"/>
                <w:i/>
                <w:iCs/>
                <w:sz w:val="22"/>
              </w:rPr>
              <w:t>Enter the PIC # of the Activity Leader.</w:t>
            </w:r>
          </w:p>
        </w:tc>
      </w:tr>
      <w:tr w:rsidR="00FB1FBF" w:rsidRPr="00117F9D" w14:paraId="1303BB29"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2B45DC2F" w14:textId="08E0C747"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Legal form</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321CB976" w14:textId="77777777" w:rsidR="00FB1FBF" w:rsidRPr="00117F9D" w:rsidRDefault="00FB1FBF" w:rsidP="00FB1FBF">
            <w:pPr>
              <w:spacing w:line="240" w:lineRule="auto"/>
              <w:rPr>
                <w:rFonts w:asciiTheme="minorHAnsi" w:eastAsia="Times New Roman" w:hAnsiTheme="minorHAnsi" w:cstheme="minorHAnsi"/>
                <w:sz w:val="22"/>
              </w:rPr>
            </w:pPr>
          </w:p>
        </w:tc>
      </w:tr>
      <w:tr w:rsidR="00FB1FBF" w:rsidRPr="00117F9D" w14:paraId="7F9A5E7D"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981B13F" w14:textId="32499E86"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Office address (street, city, country)</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4F796812" w14:textId="77777777" w:rsidR="00FB1FBF" w:rsidRPr="00117F9D" w:rsidRDefault="00FB1FBF" w:rsidP="00FB1FBF">
            <w:pPr>
              <w:spacing w:line="240" w:lineRule="auto"/>
              <w:rPr>
                <w:rFonts w:asciiTheme="minorHAnsi" w:eastAsia="Times New Roman" w:hAnsiTheme="minorHAnsi" w:cstheme="minorHAnsi"/>
                <w:sz w:val="22"/>
              </w:rPr>
            </w:pPr>
          </w:p>
        </w:tc>
      </w:tr>
      <w:tr w:rsidR="00FB1FBF" w:rsidRPr="00117F9D" w14:paraId="3B50D4BD"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6027ED73" w14:textId="4D534934"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Website address</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76CD4158" w14:textId="77777777" w:rsidR="00FB1FBF" w:rsidRPr="00117F9D" w:rsidRDefault="00FB1FBF" w:rsidP="00FB1FBF">
            <w:pPr>
              <w:spacing w:line="240" w:lineRule="auto"/>
              <w:rPr>
                <w:rFonts w:asciiTheme="minorHAnsi" w:eastAsia="Times New Roman" w:hAnsiTheme="minorHAnsi" w:cstheme="minorHAnsi"/>
                <w:sz w:val="22"/>
              </w:rPr>
            </w:pPr>
          </w:p>
        </w:tc>
      </w:tr>
      <w:tr w:rsidR="00FB1FBF" w:rsidRPr="00117F9D" w14:paraId="176B41F1"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26FE3599" w14:textId="0F2C3785"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Contact person</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015AE762" w14:textId="77777777" w:rsidR="00FB1FBF" w:rsidRPr="00117F9D" w:rsidRDefault="00FB1FBF" w:rsidP="00FB1FBF">
            <w:pPr>
              <w:spacing w:line="240" w:lineRule="auto"/>
              <w:rPr>
                <w:rFonts w:asciiTheme="minorHAnsi" w:eastAsia="Times New Roman" w:hAnsiTheme="minorHAnsi" w:cstheme="minorHAnsi"/>
                <w:sz w:val="22"/>
              </w:rPr>
            </w:pPr>
          </w:p>
        </w:tc>
      </w:tr>
      <w:tr w:rsidR="00FB1FBF" w:rsidRPr="00117F9D" w14:paraId="562FDD4A"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8CD7BE5" w14:textId="2E5AA4D0"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Position</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4E16A7CA" w14:textId="77777777" w:rsidR="00FB1FBF" w:rsidRPr="00117F9D" w:rsidRDefault="00FB1FBF" w:rsidP="00FB1FBF">
            <w:pPr>
              <w:spacing w:line="240" w:lineRule="auto"/>
              <w:rPr>
                <w:rFonts w:asciiTheme="minorHAnsi" w:eastAsia="Times New Roman" w:hAnsiTheme="minorHAnsi" w:cstheme="minorHAnsi"/>
                <w:sz w:val="22"/>
              </w:rPr>
            </w:pPr>
          </w:p>
        </w:tc>
      </w:tr>
      <w:tr w:rsidR="00FB1FBF" w:rsidRPr="00117F9D" w14:paraId="044E3D60"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5494D6F" w14:textId="66717B94"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E-mail</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682C3DDD" w14:textId="77777777" w:rsidR="00FB1FBF" w:rsidRPr="00117F9D" w:rsidRDefault="00FB1FBF" w:rsidP="00FB1FBF">
            <w:pPr>
              <w:spacing w:line="240" w:lineRule="auto"/>
              <w:rPr>
                <w:rFonts w:asciiTheme="minorHAnsi" w:eastAsia="Times New Roman" w:hAnsiTheme="minorHAnsi" w:cstheme="minorHAnsi"/>
                <w:sz w:val="22"/>
              </w:rPr>
            </w:pPr>
          </w:p>
        </w:tc>
      </w:tr>
      <w:tr w:rsidR="00FB1FBF" w:rsidRPr="00117F9D" w14:paraId="1E56FDAC"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4895498A" w14:textId="2A9EC990" w:rsidR="00FB1FBF" w:rsidRPr="00FB1FBF" w:rsidRDefault="00FB1FBF" w:rsidP="00FB1FBF">
            <w:pPr>
              <w:spacing w:after="0" w:line="240" w:lineRule="auto"/>
              <w:rPr>
                <w:rFonts w:asciiTheme="minorHAnsi" w:eastAsia="Calibri" w:hAnsiTheme="minorHAnsi" w:cstheme="minorHAnsi"/>
                <w:sz w:val="22"/>
              </w:rPr>
            </w:pPr>
            <w:r w:rsidRPr="00FB1FBF">
              <w:rPr>
                <w:rFonts w:asciiTheme="minorHAnsi" w:eastAsia="Calibri" w:hAnsiTheme="minorHAnsi" w:cstheme="minorHAnsi"/>
                <w:sz w:val="22"/>
              </w:rPr>
              <w:t>Phone</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22331FC8" w14:textId="77777777" w:rsidR="00FB1FBF" w:rsidRPr="00117F9D" w:rsidRDefault="00FB1FBF" w:rsidP="00FB1FBF">
            <w:pPr>
              <w:spacing w:line="240" w:lineRule="auto"/>
              <w:rPr>
                <w:rFonts w:asciiTheme="minorHAnsi" w:eastAsia="Times New Roman" w:hAnsiTheme="minorHAnsi" w:cstheme="minorHAnsi"/>
                <w:sz w:val="22"/>
              </w:rPr>
            </w:pPr>
          </w:p>
        </w:tc>
      </w:tr>
      <w:tr w:rsidR="00ED4065" w:rsidRPr="00117F9D" w14:paraId="31121C01" w14:textId="77777777" w:rsidTr="009A6984">
        <w:trPr>
          <w:trHeight w:val="543"/>
        </w:trPr>
        <w:tc>
          <w:tcPr>
            <w:tcW w:w="3254" w:type="dxa"/>
            <w:vMerge w:val="restart"/>
            <w:tcBorders>
              <w:top w:val="single" w:sz="6" w:space="0" w:color="auto"/>
              <w:left w:val="single" w:sz="6" w:space="0" w:color="auto"/>
              <w:right w:val="single" w:sz="6" w:space="0" w:color="auto"/>
            </w:tcBorders>
            <w:shd w:val="clear" w:color="auto" w:fill="auto"/>
            <w:vAlign w:val="center"/>
          </w:tcPr>
          <w:p w14:paraId="34E51971" w14:textId="37A063F5" w:rsidR="00ED4065" w:rsidRPr="00FB1FBF" w:rsidRDefault="00ED4065" w:rsidP="00FB1FBF">
            <w:pPr>
              <w:spacing w:after="0" w:line="240" w:lineRule="auto"/>
              <w:rPr>
                <w:rFonts w:asciiTheme="minorHAnsi" w:eastAsia="Calibri" w:hAnsiTheme="minorHAnsi" w:cstheme="minorHAnsi"/>
                <w:sz w:val="22"/>
              </w:rPr>
            </w:pPr>
            <w:commentRangeStart w:id="3"/>
            <w:commentRangeStart w:id="4"/>
            <w:commentRangeStart w:id="5"/>
            <w:commentRangeStart w:id="6"/>
            <w:r w:rsidRPr="00FB149F">
              <w:rPr>
                <w:rFonts w:asciiTheme="minorHAnsi" w:eastAsia="Calibri" w:hAnsiTheme="minorHAnsi" w:cstheme="minorHAnsi"/>
                <w:sz w:val="22"/>
              </w:rPr>
              <w:t>Please highlight/indicate if your organization would be committed to work with only one or more than one start-up</w:t>
            </w:r>
            <w:commentRangeEnd w:id="3"/>
            <w:r w:rsidRPr="00FB149F">
              <w:rPr>
                <w:rFonts w:asciiTheme="minorHAnsi" w:eastAsia="Calibri" w:hAnsiTheme="minorHAnsi" w:cstheme="minorHAnsi"/>
                <w:sz w:val="22"/>
              </w:rPr>
              <w:commentReference w:id="3"/>
            </w:r>
            <w:commentRangeEnd w:id="4"/>
            <w:r w:rsidRPr="00FB149F">
              <w:rPr>
                <w:rFonts w:asciiTheme="minorHAnsi" w:eastAsia="Calibri" w:hAnsiTheme="minorHAnsi" w:cstheme="minorHAnsi"/>
                <w:sz w:val="22"/>
              </w:rPr>
              <w:commentReference w:id="4"/>
            </w:r>
            <w:commentRangeEnd w:id="5"/>
            <w:r w:rsidRPr="00FB149F">
              <w:rPr>
                <w:rFonts w:asciiTheme="minorHAnsi" w:eastAsia="Calibri" w:hAnsiTheme="minorHAnsi" w:cstheme="minorHAnsi"/>
                <w:sz w:val="22"/>
              </w:rPr>
              <w:commentReference w:id="5"/>
            </w:r>
            <w:commentRangeEnd w:id="6"/>
            <w:r w:rsidRPr="00FB149F">
              <w:rPr>
                <w:rFonts w:asciiTheme="minorHAnsi" w:eastAsia="Calibri" w:hAnsiTheme="minorHAnsi" w:cstheme="minorHAnsi"/>
                <w:sz w:val="22"/>
              </w:rPr>
              <w:commentReference w:id="6"/>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540DD0DA" w14:textId="500DCFB2" w:rsidR="00ED4065" w:rsidRPr="00B55A99" w:rsidRDefault="00ED4065" w:rsidP="00FB149F">
            <w:pPr>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Only one start-up</w:t>
            </w:r>
          </w:p>
        </w:tc>
      </w:tr>
      <w:tr w:rsidR="00ED4065" w:rsidRPr="00117F9D" w14:paraId="023D1360" w14:textId="77777777" w:rsidTr="009A6984">
        <w:trPr>
          <w:trHeight w:val="330"/>
        </w:trPr>
        <w:tc>
          <w:tcPr>
            <w:tcW w:w="3254" w:type="dxa"/>
            <w:vMerge/>
            <w:tcBorders>
              <w:left w:val="single" w:sz="6" w:space="0" w:color="auto"/>
              <w:bottom w:val="single" w:sz="6" w:space="0" w:color="auto"/>
              <w:right w:val="single" w:sz="6" w:space="0" w:color="auto"/>
            </w:tcBorders>
            <w:shd w:val="clear" w:color="auto" w:fill="auto"/>
            <w:vAlign w:val="center"/>
          </w:tcPr>
          <w:p w14:paraId="302DCCD7" w14:textId="77777777" w:rsidR="00ED4065" w:rsidRPr="00FB149F" w:rsidRDefault="00ED4065" w:rsidP="00FB1FBF">
            <w:pPr>
              <w:spacing w:after="0" w:line="240" w:lineRule="auto"/>
              <w:rPr>
                <w:rFonts w:asciiTheme="minorHAnsi" w:eastAsia="Calibri" w:hAnsiTheme="minorHAnsi" w:cstheme="minorHAnsi"/>
                <w:sz w:val="22"/>
              </w:rPr>
            </w:pP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68182B2C" w14:textId="07D1DA49" w:rsidR="00ED4065" w:rsidRPr="00B55A99" w:rsidRDefault="00ED4065" w:rsidP="00A56112">
            <w:pPr>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We can work with up to 4 start-ups (how many?)</w:t>
            </w:r>
          </w:p>
        </w:tc>
      </w:tr>
      <w:tr w:rsidR="00F33768" w:rsidRPr="00117F9D" w14:paraId="488F259E" w14:textId="77777777" w:rsidTr="009A6984">
        <w:trPr>
          <w:trHeight w:val="330"/>
        </w:trPr>
        <w:tc>
          <w:tcPr>
            <w:tcW w:w="90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F999D3" w14:textId="290B3767" w:rsidR="00F33768" w:rsidRPr="00B55A99" w:rsidRDefault="00F33768" w:rsidP="00FB149F">
            <w:pPr>
              <w:spacing w:after="0" w:line="240" w:lineRule="auto"/>
              <w:rPr>
                <w:rFonts w:asciiTheme="minorHAnsi" w:eastAsia="Calibri" w:hAnsiTheme="minorHAnsi" w:cstheme="minorHAnsi"/>
                <w:sz w:val="22"/>
              </w:rPr>
            </w:pPr>
            <w:r w:rsidRPr="00B55A99">
              <w:rPr>
                <w:rFonts w:asciiTheme="minorHAnsi" w:eastAsia="Calibri" w:hAnsiTheme="minorHAnsi" w:cstheme="minorHAnsi"/>
                <w:sz w:val="22"/>
              </w:rPr>
              <w:t>List of documents fulfilled and signed</w:t>
            </w:r>
          </w:p>
        </w:tc>
      </w:tr>
      <w:tr w:rsidR="00384D25" w:rsidRPr="00117F9D" w14:paraId="1EA03A3F"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36A302E1" w14:textId="0AB39EF0" w:rsidR="00384D25" w:rsidRPr="00FB149F" w:rsidRDefault="00384D25" w:rsidP="00384D25">
            <w:pPr>
              <w:spacing w:after="0" w:line="240" w:lineRule="auto"/>
              <w:rPr>
                <w:rFonts w:asciiTheme="minorHAnsi" w:eastAsia="Calibri" w:hAnsiTheme="minorHAnsi" w:cstheme="minorHAnsi"/>
                <w:sz w:val="22"/>
              </w:rPr>
            </w:pPr>
            <w:r w:rsidRPr="00FB149F">
              <w:rPr>
                <w:rFonts w:asciiTheme="minorHAnsi" w:eastAsia="Calibri" w:hAnsiTheme="minorHAnsi" w:cstheme="minorHAnsi"/>
                <w:sz w:val="22"/>
              </w:rPr>
              <w:t>Application template</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26B23B78" w14:textId="23DBBCC1" w:rsidR="00384D25" w:rsidRPr="00B55A99" w:rsidRDefault="00C3087D" w:rsidP="00FB149F">
            <w:pPr>
              <w:spacing w:after="0" w:line="240" w:lineRule="auto"/>
              <w:rPr>
                <w:rFonts w:asciiTheme="minorHAnsi" w:eastAsia="Calibri" w:hAnsiTheme="minorHAnsi" w:cstheme="minorHAnsi"/>
                <w:i/>
                <w:iCs/>
                <w:sz w:val="22"/>
              </w:rPr>
            </w:pPr>
            <w:sdt>
              <w:sdtPr>
                <w:rPr>
                  <w:rFonts w:ascii="Calibri" w:hAnsi="Calibri" w:cs="Calibri"/>
                </w:rPr>
                <w:id w:val="-961961965"/>
                <w14:checkbox>
                  <w14:checked w14:val="0"/>
                  <w14:checkedState w14:val="2612" w14:font="MS Gothic"/>
                  <w14:uncheckedState w14:val="2610" w14:font="MS Gothic"/>
                </w14:checkbox>
              </w:sdtPr>
              <w:sdtContent>
                <w:r w:rsidR="00FF1970">
                  <w:rPr>
                    <w:rFonts w:ascii="MS Gothic" w:eastAsia="MS Gothic" w:hAnsi="MS Gothic" w:cs="Calibri" w:hint="eastAsia"/>
                  </w:rPr>
                  <w:t>☐</w:t>
                </w:r>
              </w:sdtContent>
            </w:sdt>
          </w:p>
        </w:tc>
      </w:tr>
      <w:tr w:rsidR="00384D25" w:rsidRPr="00117F9D" w14:paraId="7FB7AE30"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3E73997" w14:textId="18756A2D" w:rsidR="00384D25" w:rsidRPr="00FB149F" w:rsidRDefault="00384D25" w:rsidP="00384D25">
            <w:pPr>
              <w:spacing w:after="0" w:line="240" w:lineRule="auto"/>
              <w:rPr>
                <w:rFonts w:asciiTheme="minorHAnsi" w:eastAsia="Calibri" w:hAnsiTheme="minorHAnsi" w:cstheme="minorHAnsi"/>
                <w:sz w:val="22"/>
              </w:rPr>
            </w:pPr>
            <w:r w:rsidRPr="00FB149F">
              <w:rPr>
                <w:rFonts w:asciiTheme="minorHAnsi" w:eastAsia="Calibri" w:hAnsiTheme="minorHAnsi" w:cstheme="minorHAnsi"/>
                <w:sz w:val="22"/>
              </w:rPr>
              <w:t>Business model canvas template</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5898F9E5" w14:textId="11650357" w:rsidR="00384D25" w:rsidRPr="00B55A99" w:rsidRDefault="00C3087D" w:rsidP="00FB149F">
            <w:pPr>
              <w:spacing w:after="0" w:line="240" w:lineRule="auto"/>
              <w:rPr>
                <w:rFonts w:asciiTheme="minorHAnsi" w:eastAsia="Calibri" w:hAnsiTheme="minorHAnsi" w:cstheme="minorHAnsi"/>
                <w:i/>
                <w:iCs/>
                <w:sz w:val="22"/>
              </w:rPr>
            </w:pPr>
            <w:sdt>
              <w:sdtPr>
                <w:rPr>
                  <w:rFonts w:ascii="Calibri" w:hAnsi="Calibri" w:cs="Calibri"/>
                </w:rPr>
                <w:id w:val="-1002127167"/>
                <w14:checkbox>
                  <w14:checked w14:val="0"/>
                  <w14:checkedState w14:val="2612" w14:font="MS Gothic"/>
                  <w14:uncheckedState w14:val="2610" w14:font="MS Gothic"/>
                </w14:checkbox>
              </w:sdtPr>
              <w:sdtContent>
                <w:r w:rsidR="00FF1970">
                  <w:rPr>
                    <w:rFonts w:ascii="MS Gothic" w:eastAsia="MS Gothic" w:hAnsi="MS Gothic" w:cs="Calibri" w:hint="eastAsia"/>
                  </w:rPr>
                  <w:t>☐</w:t>
                </w:r>
              </w:sdtContent>
            </w:sdt>
          </w:p>
        </w:tc>
      </w:tr>
      <w:tr w:rsidR="00384D25" w:rsidRPr="00117F9D" w14:paraId="7FBBB1F2"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44A26C23" w14:textId="4ECDA7CE" w:rsidR="00384D25" w:rsidRPr="00FB149F" w:rsidRDefault="00384D25" w:rsidP="00384D25">
            <w:pPr>
              <w:spacing w:after="0" w:line="240" w:lineRule="auto"/>
              <w:rPr>
                <w:rFonts w:asciiTheme="minorHAnsi" w:eastAsia="Calibri" w:hAnsiTheme="minorHAnsi" w:cstheme="minorHAnsi"/>
                <w:sz w:val="22"/>
              </w:rPr>
            </w:pPr>
            <w:r w:rsidRPr="00FB149F">
              <w:rPr>
                <w:rFonts w:asciiTheme="minorHAnsi" w:eastAsia="Calibri" w:hAnsiTheme="minorHAnsi" w:cstheme="minorHAnsi"/>
                <w:sz w:val="22"/>
              </w:rPr>
              <w:t>Gantt chart with implementation schedule for Project activities</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261B4891" w14:textId="1EFBB8EF" w:rsidR="00384D25" w:rsidRPr="00B55A99" w:rsidRDefault="00C3087D" w:rsidP="00FB149F">
            <w:pPr>
              <w:spacing w:after="0" w:line="240" w:lineRule="auto"/>
              <w:rPr>
                <w:rFonts w:asciiTheme="minorHAnsi" w:eastAsia="Calibri" w:hAnsiTheme="minorHAnsi" w:cstheme="minorHAnsi"/>
                <w:i/>
                <w:iCs/>
                <w:sz w:val="22"/>
              </w:rPr>
            </w:pPr>
            <w:sdt>
              <w:sdtPr>
                <w:rPr>
                  <w:rFonts w:ascii="Calibri" w:hAnsi="Calibri" w:cs="Calibri"/>
                </w:rPr>
                <w:id w:val="2141459687"/>
                <w14:checkbox>
                  <w14:checked w14:val="0"/>
                  <w14:checkedState w14:val="2612" w14:font="MS Gothic"/>
                  <w14:uncheckedState w14:val="2610" w14:font="MS Gothic"/>
                </w14:checkbox>
              </w:sdtPr>
              <w:sdtContent>
                <w:r w:rsidR="00FF1970">
                  <w:rPr>
                    <w:rFonts w:ascii="MS Gothic" w:eastAsia="MS Gothic" w:hAnsi="MS Gothic" w:cs="Calibri" w:hint="eastAsia"/>
                  </w:rPr>
                  <w:t>☐</w:t>
                </w:r>
              </w:sdtContent>
            </w:sdt>
          </w:p>
        </w:tc>
      </w:tr>
      <w:tr w:rsidR="00FF1970" w:rsidRPr="00117F9D" w14:paraId="7C9E7096"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426F6A06" w14:textId="6CA7091E" w:rsidR="00FF1970" w:rsidRPr="00FB149F" w:rsidRDefault="00C3087D" w:rsidP="00384D25">
            <w:pPr>
              <w:spacing w:after="0" w:line="240" w:lineRule="auto"/>
              <w:rPr>
                <w:rFonts w:asciiTheme="minorHAnsi" w:eastAsia="Calibri" w:hAnsiTheme="minorHAnsi" w:cstheme="minorHAnsi"/>
                <w:sz w:val="22"/>
              </w:rPr>
            </w:pPr>
            <w:r>
              <w:rPr>
                <w:rFonts w:asciiTheme="minorHAnsi" w:eastAsia="Calibri" w:hAnsiTheme="minorHAnsi" w:cstheme="minorHAnsi"/>
                <w:sz w:val="22"/>
              </w:rPr>
              <w:t>Detailed b</w:t>
            </w:r>
            <w:r w:rsidR="00FF1970">
              <w:rPr>
                <w:rFonts w:asciiTheme="minorHAnsi" w:eastAsia="Calibri" w:hAnsiTheme="minorHAnsi" w:cstheme="minorHAnsi"/>
                <w:sz w:val="22"/>
              </w:rPr>
              <w:t>udget breakdown</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4743519B" w14:textId="35566B80" w:rsidR="00FF1970" w:rsidRPr="00B55A99" w:rsidRDefault="00C3087D" w:rsidP="00FB149F">
            <w:pPr>
              <w:spacing w:after="0" w:line="240" w:lineRule="auto"/>
              <w:rPr>
                <w:rFonts w:asciiTheme="minorHAnsi" w:eastAsia="Calibri" w:hAnsiTheme="minorHAnsi" w:cstheme="minorHAnsi"/>
                <w:i/>
                <w:iCs/>
                <w:sz w:val="22"/>
              </w:rPr>
            </w:pPr>
            <w:sdt>
              <w:sdtPr>
                <w:rPr>
                  <w:rFonts w:ascii="Calibri" w:hAnsi="Calibri" w:cs="Calibri"/>
                </w:rPr>
                <w:id w:val="1242456539"/>
                <w14:checkbox>
                  <w14:checked w14:val="0"/>
                  <w14:checkedState w14:val="2612" w14:font="MS Gothic"/>
                  <w14:uncheckedState w14:val="2610" w14:font="MS Gothic"/>
                </w14:checkbox>
              </w:sdtPr>
              <w:sdtContent>
                <w:r w:rsidR="00FF1970">
                  <w:rPr>
                    <w:rFonts w:ascii="MS Gothic" w:eastAsia="MS Gothic" w:hAnsi="MS Gothic" w:cs="Calibri" w:hint="eastAsia"/>
                  </w:rPr>
                  <w:t>☐</w:t>
                </w:r>
              </w:sdtContent>
            </w:sdt>
          </w:p>
        </w:tc>
      </w:tr>
      <w:tr w:rsidR="00384D25" w:rsidRPr="00117F9D" w14:paraId="5495DF60"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787CA085" w14:textId="12214A00" w:rsidR="00384D25" w:rsidRPr="00FB149F" w:rsidRDefault="002A73CB" w:rsidP="00384D25">
            <w:pPr>
              <w:spacing w:after="0" w:line="240" w:lineRule="auto"/>
              <w:rPr>
                <w:rFonts w:asciiTheme="minorHAnsi" w:eastAsia="Calibri" w:hAnsiTheme="minorHAnsi" w:cstheme="minorHAnsi"/>
                <w:sz w:val="22"/>
              </w:rPr>
            </w:pPr>
            <w:r>
              <w:rPr>
                <w:rFonts w:asciiTheme="minorHAnsi" w:eastAsia="Calibri" w:hAnsiTheme="minorHAnsi" w:cstheme="minorHAnsi"/>
                <w:sz w:val="22"/>
              </w:rPr>
              <w:t>C</w:t>
            </w:r>
            <w:r w:rsidR="00384D25" w:rsidRPr="00FB149F">
              <w:rPr>
                <w:rFonts w:asciiTheme="minorHAnsi" w:eastAsia="Calibri" w:hAnsiTheme="minorHAnsi" w:cstheme="minorHAnsi"/>
                <w:sz w:val="22"/>
              </w:rPr>
              <w:t>ommitment to co-fund 30% of total amount</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6027091F" w14:textId="52700C93" w:rsidR="00384D25" w:rsidRPr="00B55A99" w:rsidRDefault="00C3087D" w:rsidP="00FB149F">
            <w:pPr>
              <w:spacing w:after="0" w:line="240" w:lineRule="auto"/>
              <w:rPr>
                <w:rFonts w:asciiTheme="minorHAnsi" w:eastAsia="Calibri" w:hAnsiTheme="minorHAnsi" w:cstheme="minorHAnsi"/>
                <w:i/>
                <w:iCs/>
                <w:sz w:val="22"/>
              </w:rPr>
            </w:pPr>
            <w:sdt>
              <w:sdtPr>
                <w:rPr>
                  <w:rFonts w:ascii="Calibri" w:hAnsi="Calibri" w:cs="Calibri"/>
                </w:rPr>
                <w:id w:val="1976110507"/>
                <w14:checkbox>
                  <w14:checked w14:val="0"/>
                  <w14:checkedState w14:val="2612" w14:font="MS Gothic"/>
                  <w14:uncheckedState w14:val="2610" w14:font="MS Gothic"/>
                </w14:checkbox>
              </w:sdtPr>
              <w:sdtContent>
                <w:r w:rsidR="00FF1970">
                  <w:rPr>
                    <w:rFonts w:ascii="MS Gothic" w:eastAsia="MS Gothic" w:hAnsi="MS Gothic" w:cs="Calibri" w:hint="eastAsia"/>
                  </w:rPr>
                  <w:t>☐</w:t>
                </w:r>
              </w:sdtContent>
            </w:sdt>
          </w:p>
        </w:tc>
      </w:tr>
      <w:tr w:rsidR="00104CF9" w:rsidRPr="00117F9D" w14:paraId="7C6C214D" w14:textId="77777777" w:rsidTr="009A6984">
        <w:trPr>
          <w:trHeight w:val="330"/>
        </w:trPr>
        <w:tc>
          <w:tcPr>
            <w:tcW w:w="3254" w:type="dxa"/>
            <w:tcBorders>
              <w:top w:val="single" w:sz="6" w:space="0" w:color="auto"/>
              <w:left w:val="single" w:sz="6" w:space="0" w:color="auto"/>
              <w:bottom w:val="single" w:sz="6" w:space="0" w:color="auto"/>
              <w:right w:val="single" w:sz="6" w:space="0" w:color="auto"/>
            </w:tcBorders>
            <w:shd w:val="clear" w:color="auto" w:fill="auto"/>
            <w:vAlign w:val="center"/>
          </w:tcPr>
          <w:p w14:paraId="05B3F1B4" w14:textId="5D6A085C" w:rsidR="00104CF9" w:rsidRDefault="00071781" w:rsidP="00104CF9">
            <w:pPr>
              <w:spacing w:after="0" w:line="240" w:lineRule="auto"/>
              <w:rPr>
                <w:rFonts w:asciiTheme="minorHAnsi" w:eastAsia="Calibri" w:hAnsiTheme="minorHAnsi" w:cstheme="minorHAnsi"/>
                <w:sz w:val="22"/>
              </w:rPr>
            </w:pPr>
            <w:r>
              <w:rPr>
                <w:rFonts w:asciiTheme="minorHAnsi" w:eastAsia="Calibri" w:hAnsiTheme="minorHAnsi" w:cstheme="minorHAnsi"/>
                <w:sz w:val="22"/>
              </w:rPr>
              <w:t>C</w:t>
            </w:r>
            <w:r w:rsidR="00104CF9">
              <w:rPr>
                <w:rFonts w:asciiTheme="minorHAnsi" w:eastAsia="Calibri" w:hAnsiTheme="minorHAnsi" w:cstheme="minorHAnsi"/>
                <w:sz w:val="22"/>
              </w:rPr>
              <w:t>ommitment</w:t>
            </w:r>
            <w:r w:rsidR="00104CF9" w:rsidRPr="00104CF9">
              <w:rPr>
                <w:rFonts w:asciiTheme="minorHAnsi" w:eastAsia="Calibri" w:hAnsiTheme="minorHAnsi" w:cstheme="minorHAnsi"/>
                <w:sz w:val="22"/>
              </w:rPr>
              <w:t xml:space="preserve"> </w:t>
            </w:r>
            <w:r w:rsidR="00A56112">
              <w:rPr>
                <w:rFonts w:asciiTheme="minorHAnsi" w:eastAsia="Calibri" w:hAnsiTheme="minorHAnsi" w:cstheme="minorHAnsi"/>
                <w:sz w:val="22"/>
              </w:rPr>
              <w:t>to contribute to</w:t>
            </w:r>
            <w:r w:rsidR="00104CF9" w:rsidRPr="00104CF9">
              <w:rPr>
                <w:rFonts w:asciiTheme="minorHAnsi" w:eastAsia="Calibri" w:hAnsiTheme="minorHAnsi" w:cstheme="minorHAnsi"/>
                <w:sz w:val="22"/>
              </w:rPr>
              <w:t xml:space="preserve"> EIT Food’s Financial Return Mechanism</w:t>
            </w:r>
            <w:r>
              <w:rPr>
                <w:rFonts w:asciiTheme="minorHAnsi" w:eastAsia="Calibri" w:hAnsiTheme="minorHAnsi" w:cstheme="minorHAnsi"/>
                <w:sz w:val="22"/>
              </w:rPr>
              <w:t xml:space="preserve"> </w:t>
            </w:r>
          </w:p>
        </w:tc>
        <w:tc>
          <w:tcPr>
            <w:tcW w:w="5810" w:type="dxa"/>
            <w:tcBorders>
              <w:top w:val="single" w:sz="6" w:space="0" w:color="auto"/>
              <w:left w:val="single" w:sz="6" w:space="0" w:color="auto"/>
              <w:bottom w:val="single" w:sz="6" w:space="0" w:color="auto"/>
              <w:right w:val="single" w:sz="6" w:space="0" w:color="auto"/>
            </w:tcBorders>
            <w:shd w:val="clear" w:color="auto" w:fill="auto"/>
            <w:vAlign w:val="center"/>
          </w:tcPr>
          <w:p w14:paraId="634C2D20" w14:textId="58975A51" w:rsidR="00104CF9" w:rsidRPr="00B55A99" w:rsidRDefault="00C3087D" w:rsidP="00104CF9">
            <w:pPr>
              <w:spacing w:after="0" w:line="240" w:lineRule="auto"/>
              <w:rPr>
                <w:rFonts w:asciiTheme="minorHAnsi" w:eastAsia="Calibri" w:hAnsiTheme="minorHAnsi" w:cstheme="minorHAnsi"/>
                <w:i/>
                <w:iCs/>
                <w:sz w:val="22"/>
              </w:rPr>
            </w:pPr>
            <w:sdt>
              <w:sdtPr>
                <w:rPr>
                  <w:rFonts w:ascii="Calibri" w:hAnsi="Calibri" w:cs="Calibri"/>
                </w:rPr>
                <w:id w:val="456147528"/>
                <w14:checkbox>
                  <w14:checked w14:val="0"/>
                  <w14:checkedState w14:val="2612" w14:font="MS Gothic"/>
                  <w14:uncheckedState w14:val="2610" w14:font="MS Gothic"/>
                </w14:checkbox>
              </w:sdtPr>
              <w:sdtContent>
                <w:r w:rsidR="00FF1970">
                  <w:rPr>
                    <w:rFonts w:ascii="MS Gothic" w:eastAsia="MS Gothic" w:hAnsi="MS Gothic" w:cs="Calibri" w:hint="eastAsia"/>
                  </w:rPr>
                  <w:t>☐</w:t>
                </w:r>
              </w:sdtContent>
            </w:sdt>
          </w:p>
        </w:tc>
      </w:tr>
    </w:tbl>
    <w:p w14:paraId="234AAB8F" w14:textId="1F07AA1C" w:rsidR="00E23F1C" w:rsidRDefault="001270B4" w:rsidP="003E686B">
      <w:pPr>
        <w:pStyle w:val="Heading2"/>
        <w:ind w:left="0"/>
        <w:rPr>
          <w:rStyle w:val="normaltextrun"/>
          <w:rFonts w:asciiTheme="minorHAnsi" w:hAnsiTheme="minorHAnsi" w:cstheme="minorHAnsi"/>
          <w:sz w:val="22"/>
          <w:szCs w:val="22"/>
        </w:rPr>
      </w:pPr>
      <w:r w:rsidRPr="00117F9D">
        <w:rPr>
          <w:rStyle w:val="normaltextrun"/>
          <w:rFonts w:asciiTheme="minorHAnsi" w:hAnsiTheme="minorHAnsi" w:cstheme="minorHAnsi"/>
          <w:sz w:val="22"/>
          <w:szCs w:val="22"/>
        </w:rPr>
        <w:t xml:space="preserve">Consortium </w:t>
      </w:r>
      <w:r w:rsidR="009329D4" w:rsidRPr="00117F9D">
        <w:rPr>
          <w:rStyle w:val="normaltextrun"/>
          <w:rFonts w:asciiTheme="minorHAnsi" w:hAnsiTheme="minorHAnsi" w:cstheme="minorHAnsi"/>
          <w:sz w:val="22"/>
          <w:szCs w:val="22"/>
        </w:rPr>
        <w:t>Eligibility</w:t>
      </w:r>
      <w:r w:rsidR="002E6B33">
        <w:rPr>
          <w:rStyle w:val="normaltextrun"/>
          <w:rFonts w:asciiTheme="minorHAnsi" w:hAnsiTheme="minorHAnsi" w:cstheme="minorHAnsi"/>
          <w:sz w:val="22"/>
          <w:szCs w:val="22"/>
        </w:rPr>
        <w:t xml:space="preserve"> </w:t>
      </w:r>
    </w:p>
    <w:tbl>
      <w:tblPr>
        <w:tblStyle w:val="TableGrid"/>
        <w:tblW w:w="9067" w:type="dxa"/>
        <w:tblLayout w:type="fixed"/>
        <w:tblLook w:val="0600" w:firstRow="0" w:lastRow="0" w:firstColumn="0" w:lastColumn="0" w:noHBand="1" w:noVBand="1"/>
      </w:tblPr>
      <w:tblGrid>
        <w:gridCol w:w="5098"/>
        <w:gridCol w:w="3969"/>
      </w:tblGrid>
      <w:tr w:rsidR="009B4942" w:rsidRPr="00117F9D" w14:paraId="0AFAF557" w14:textId="77777777" w:rsidTr="0011666B">
        <w:trPr>
          <w:trHeight w:val="576"/>
        </w:trPr>
        <w:tc>
          <w:tcPr>
            <w:tcW w:w="5098" w:type="dxa"/>
          </w:tcPr>
          <w:p w14:paraId="4D1A1764" w14:textId="6855B4F1" w:rsidR="009B4942" w:rsidRPr="00117F9D" w:rsidRDefault="009B4942" w:rsidP="00F21E76">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Are you applying in consortia with a </w:t>
            </w:r>
            <w:r w:rsidR="007220A3">
              <w:rPr>
                <w:rFonts w:asciiTheme="minorHAnsi" w:eastAsia="Calibri" w:hAnsiTheme="minorHAnsi" w:cstheme="minorHAnsi"/>
                <w:sz w:val="22"/>
              </w:rPr>
              <w:t>startup</w:t>
            </w:r>
            <w:r>
              <w:rPr>
                <w:rFonts w:asciiTheme="minorHAnsi" w:eastAsia="Calibri" w:hAnsiTheme="minorHAnsi" w:cstheme="minorHAnsi"/>
                <w:sz w:val="22"/>
              </w:rPr>
              <w:t>?</w:t>
            </w:r>
          </w:p>
        </w:tc>
        <w:tc>
          <w:tcPr>
            <w:tcW w:w="3969" w:type="dxa"/>
          </w:tcPr>
          <w:p w14:paraId="7D002E3E" w14:textId="77777777" w:rsidR="009B4942" w:rsidRPr="00B55A99" w:rsidRDefault="009B4942" w:rsidP="00F21E76">
            <w:pPr>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Yes/No</w:t>
            </w:r>
          </w:p>
        </w:tc>
      </w:tr>
      <w:tr w:rsidR="009B4942" w:rsidRPr="00117F9D" w14:paraId="6FEA5A4D" w14:textId="77777777" w:rsidTr="0011666B">
        <w:trPr>
          <w:trHeight w:val="699"/>
        </w:trPr>
        <w:tc>
          <w:tcPr>
            <w:tcW w:w="5098" w:type="dxa"/>
          </w:tcPr>
          <w:p w14:paraId="58A2C4F9" w14:textId="62A8E5BB" w:rsidR="009B4942" w:rsidRPr="00117F9D" w:rsidRDefault="009B4942" w:rsidP="00F21E76">
            <w:pPr>
              <w:spacing w:after="0" w:line="240" w:lineRule="auto"/>
              <w:rPr>
                <w:rFonts w:asciiTheme="minorHAnsi" w:eastAsia="Calibri" w:hAnsiTheme="minorHAnsi" w:cstheme="minorHAnsi"/>
                <w:sz w:val="22"/>
              </w:rPr>
            </w:pPr>
            <w:r>
              <w:rPr>
                <w:rFonts w:asciiTheme="minorHAnsi" w:eastAsia="Calibri" w:hAnsiTheme="minorHAnsi" w:cstheme="minorHAnsi"/>
                <w:sz w:val="22"/>
              </w:rPr>
              <w:t xml:space="preserve">Name of </w:t>
            </w:r>
            <w:r>
              <w:rPr>
                <w:rFonts w:asciiTheme="minorHAnsi" w:eastAsia="Times New Roman" w:hAnsiTheme="minorHAnsi" w:cstheme="minorHAnsi"/>
                <w:sz w:val="22"/>
              </w:rPr>
              <w:t xml:space="preserve">the </w:t>
            </w:r>
            <w:r w:rsidR="007220A3">
              <w:rPr>
                <w:rFonts w:asciiTheme="minorHAnsi" w:eastAsia="Times New Roman" w:hAnsiTheme="minorHAnsi" w:cstheme="minorHAnsi"/>
                <w:sz w:val="22"/>
              </w:rPr>
              <w:t>startup</w:t>
            </w:r>
            <w:r w:rsidRPr="00117F9D">
              <w:rPr>
                <w:rFonts w:asciiTheme="minorHAnsi" w:eastAsia="Times New Roman" w:hAnsiTheme="minorHAnsi" w:cstheme="minorHAnsi"/>
                <w:sz w:val="22"/>
              </w:rPr>
              <w:t xml:space="preserve"> organisation</w:t>
            </w:r>
          </w:p>
        </w:tc>
        <w:tc>
          <w:tcPr>
            <w:tcW w:w="3969" w:type="dxa"/>
          </w:tcPr>
          <w:p w14:paraId="776B7166" w14:textId="0A8B350A" w:rsidR="009B4942" w:rsidRPr="00B55A99" w:rsidRDefault="009B4942" w:rsidP="00F21E76">
            <w:pPr>
              <w:rPr>
                <w:rFonts w:asciiTheme="minorHAnsi" w:eastAsia="Calibri" w:hAnsiTheme="minorHAnsi" w:cstheme="minorHAnsi"/>
                <w:i/>
                <w:iCs/>
                <w:sz w:val="22"/>
              </w:rPr>
            </w:pPr>
            <w:r w:rsidRPr="00B55A99">
              <w:rPr>
                <w:rFonts w:asciiTheme="minorHAnsi" w:eastAsia="Calibri" w:hAnsiTheme="minorHAnsi" w:cstheme="minorHAnsi"/>
                <w:i/>
                <w:iCs/>
                <w:sz w:val="22"/>
              </w:rPr>
              <w:t xml:space="preserve">Enter </w:t>
            </w:r>
            <w:r w:rsidR="00CF1681" w:rsidRPr="00B55A99">
              <w:rPr>
                <w:rFonts w:asciiTheme="minorHAnsi" w:eastAsia="Calibri" w:hAnsiTheme="minorHAnsi" w:cstheme="minorHAnsi"/>
                <w:i/>
                <w:iCs/>
                <w:sz w:val="22"/>
              </w:rPr>
              <w:t>n</w:t>
            </w:r>
            <w:r w:rsidRPr="00B55A99">
              <w:rPr>
                <w:rFonts w:asciiTheme="minorHAnsi" w:eastAsia="Calibri" w:hAnsiTheme="minorHAnsi" w:cstheme="minorHAnsi"/>
                <w:i/>
                <w:iCs/>
                <w:sz w:val="22"/>
              </w:rPr>
              <w:t xml:space="preserve">ame of </w:t>
            </w:r>
            <w:r w:rsidRPr="00B55A99">
              <w:rPr>
                <w:rFonts w:asciiTheme="minorHAnsi" w:eastAsia="Times New Roman" w:hAnsiTheme="minorHAnsi" w:cstheme="minorHAnsi"/>
                <w:i/>
                <w:iCs/>
                <w:sz w:val="22"/>
              </w:rPr>
              <w:t>the organisation</w:t>
            </w:r>
            <w:r w:rsidR="00CF1681" w:rsidRPr="00B55A99">
              <w:rPr>
                <w:rFonts w:asciiTheme="minorHAnsi" w:eastAsia="Times New Roman" w:hAnsiTheme="minorHAnsi" w:cstheme="minorHAnsi"/>
                <w:i/>
                <w:iCs/>
                <w:sz w:val="22"/>
              </w:rPr>
              <w:t>(s)</w:t>
            </w:r>
          </w:p>
        </w:tc>
      </w:tr>
      <w:tr w:rsidR="009B4942" w:rsidRPr="00117F9D" w14:paraId="69ECAF99" w14:textId="77777777" w:rsidTr="0011666B">
        <w:trPr>
          <w:trHeight w:val="699"/>
        </w:trPr>
        <w:tc>
          <w:tcPr>
            <w:tcW w:w="5098" w:type="dxa"/>
          </w:tcPr>
          <w:p w14:paraId="0C972CBE" w14:textId="77777777" w:rsidR="009B4942" w:rsidRPr="00117F9D" w:rsidRDefault="009B4942" w:rsidP="00F21E76">
            <w:pPr>
              <w:spacing w:after="0" w:line="240" w:lineRule="auto"/>
              <w:rPr>
                <w:rFonts w:asciiTheme="minorHAnsi" w:eastAsia="Calibri" w:hAnsiTheme="minorHAnsi" w:cstheme="minorHAnsi"/>
                <w:sz w:val="22"/>
              </w:rPr>
            </w:pPr>
            <w:r w:rsidRPr="00117F9D">
              <w:rPr>
                <w:rFonts w:asciiTheme="minorHAnsi" w:eastAsia="Calibri" w:hAnsiTheme="minorHAnsi" w:cstheme="minorHAnsi"/>
                <w:sz w:val="22"/>
              </w:rPr>
              <w:t>Do</w:t>
            </w:r>
            <w:r>
              <w:rPr>
                <w:rFonts w:asciiTheme="minorHAnsi" w:eastAsia="Calibri" w:hAnsiTheme="minorHAnsi" w:cstheme="minorHAnsi"/>
                <w:sz w:val="22"/>
              </w:rPr>
              <w:t>es</w:t>
            </w:r>
            <w:r w:rsidRPr="00117F9D">
              <w:rPr>
                <w:rFonts w:asciiTheme="minorHAnsi" w:eastAsia="Calibri" w:hAnsiTheme="minorHAnsi" w:cstheme="minorHAnsi"/>
                <w:sz w:val="22"/>
              </w:rPr>
              <w:t xml:space="preserve"> each member of the consortium have an active role that is commiserate with the level of budget asked? </w:t>
            </w:r>
          </w:p>
        </w:tc>
        <w:tc>
          <w:tcPr>
            <w:tcW w:w="3969" w:type="dxa"/>
          </w:tcPr>
          <w:p w14:paraId="1E9C36BD" w14:textId="77777777" w:rsidR="009B4942" w:rsidRPr="00B55A99" w:rsidRDefault="009B4942" w:rsidP="00F21E76">
            <w:pPr>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Yes/No</w:t>
            </w:r>
          </w:p>
        </w:tc>
      </w:tr>
    </w:tbl>
    <w:p w14:paraId="6FD959FE" w14:textId="23F0E4E1" w:rsidR="00B5772C" w:rsidRPr="00117F9D" w:rsidRDefault="00E83221" w:rsidP="00B5772C">
      <w:pPr>
        <w:pStyle w:val="Heading2"/>
        <w:ind w:left="0"/>
        <w:rPr>
          <w:rFonts w:asciiTheme="minorHAnsi" w:hAnsiTheme="minorHAnsi" w:cstheme="minorHAnsi"/>
          <w:sz w:val="22"/>
          <w:szCs w:val="22"/>
        </w:rPr>
      </w:pPr>
      <w:r>
        <w:rPr>
          <w:rFonts w:asciiTheme="minorHAnsi" w:hAnsiTheme="minorHAnsi" w:cstheme="minorHAnsi"/>
          <w:sz w:val="22"/>
          <w:szCs w:val="22"/>
        </w:rPr>
        <w:t>Retailer</w:t>
      </w:r>
      <w:r w:rsidR="00B5772C" w:rsidRPr="00117F9D">
        <w:rPr>
          <w:rFonts w:asciiTheme="minorHAnsi" w:hAnsiTheme="minorHAnsi" w:cstheme="minorHAnsi"/>
          <w:sz w:val="22"/>
          <w:szCs w:val="22"/>
        </w:rPr>
        <w:t xml:space="preserve"> Information</w:t>
      </w:r>
      <w:r w:rsidR="002E6B33">
        <w:rPr>
          <w:rFonts w:asciiTheme="minorHAnsi" w:hAnsiTheme="minorHAnsi" w:cstheme="minorHAnsi"/>
          <w:sz w:val="22"/>
          <w:szCs w:val="22"/>
        </w:rPr>
        <w:t xml:space="preserve"> </w:t>
      </w:r>
      <w:r w:rsidR="002E6B33" w:rsidRPr="00CF1681">
        <w:rPr>
          <w:rFonts w:asciiTheme="minorHAnsi" w:hAnsiTheme="minorHAnsi" w:cstheme="minorHAnsi"/>
          <w:sz w:val="22"/>
          <w:szCs w:val="22"/>
        </w:rPr>
        <w:t>(</w:t>
      </w:r>
      <w:r w:rsidR="002E6B33" w:rsidRPr="00CF1681">
        <w:rPr>
          <w:rFonts w:asciiTheme="minorHAnsi" w:hAnsiTheme="minorHAnsi" w:cstheme="minorHAnsi"/>
          <w:b w:val="0"/>
          <w:bCs w:val="0"/>
          <w:i/>
          <w:iCs/>
          <w:sz w:val="22"/>
          <w:szCs w:val="22"/>
        </w:rPr>
        <w:t>only if applying as consortium</w:t>
      </w:r>
      <w:r w:rsidR="002E6B33" w:rsidRPr="00CF1681">
        <w:rPr>
          <w:rFonts w:asciiTheme="minorHAnsi" w:hAnsiTheme="minorHAnsi" w:cstheme="minorHAnsi"/>
          <w:sz w:val="22"/>
          <w:szCs w:val="22"/>
        </w:rPr>
        <w:t>)</w:t>
      </w:r>
    </w:p>
    <w:tbl>
      <w:tblPr>
        <w:tblStyle w:val="TableGrid"/>
        <w:tblW w:w="9067" w:type="dxa"/>
        <w:tblLayout w:type="fixed"/>
        <w:tblLook w:val="0600" w:firstRow="0" w:lastRow="0" w:firstColumn="0" w:lastColumn="0" w:noHBand="1" w:noVBand="1"/>
      </w:tblPr>
      <w:tblGrid>
        <w:gridCol w:w="9067"/>
      </w:tblGrid>
      <w:tr w:rsidR="0011666B" w:rsidRPr="00117F9D" w14:paraId="32DF8D4D" w14:textId="77777777" w:rsidTr="0011666B">
        <w:trPr>
          <w:trHeight w:val="699"/>
        </w:trPr>
        <w:tc>
          <w:tcPr>
            <w:tcW w:w="9067" w:type="dxa"/>
          </w:tcPr>
          <w:p w14:paraId="005E5645" w14:textId="0C5F0642" w:rsidR="0011666B" w:rsidRPr="00117F9D" w:rsidRDefault="0011666B" w:rsidP="00F21E76">
            <w:pPr>
              <w:autoSpaceDE w:val="0"/>
              <w:autoSpaceDN w:val="0"/>
              <w:adjustRightInd w:val="0"/>
              <w:spacing w:after="0" w:line="240" w:lineRule="auto"/>
              <w:rPr>
                <w:rFonts w:asciiTheme="minorHAnsi" w:hAnsiTheme="minorHAnsi" w:cstheme="minorHAnsi"/>
                <w:color w:val="404040"/>
                <w:sz w:val="22"/>
              </w:rPr>
            </w:pPr>
            <w:r w:rsidRPr="00117F9D">
              <w:rPr>
                <w:rFonts w:asciiTheme="minorHAnsi" w:hAnsiTheme="minorHAnsi" w:cstheme="minorHAnsi"/>
                <w:color w:val="404040"/>
                <w:sz w:val="22"/>
              </w:rPr>
              <w:t xml:space="preserve">Please describe the ability of the </w:t>
            </w:r>
            <w:r w:rsidR="00E83221">
              <w:rPr>
                <w:rFonts w:asciiTheme="minorHAnsi" w:hAnsiTheme="minorHAnsi" w:cstheme="minorHAnsi"/>
                <w:color w:val="404040"/>
                <w:sz w:val="22"/>
              </w:rPr>
              <w:t>retailer</w:t>
            </w:r>
            <w:r w:rsidRPr="00117F9D">
              <w:rPr>
                <w:rFonts w:asciiTheme="minorHAnsi" w:hAnsiTheme="minorHAnsi" w:cstheme="minorHAnsi"/>
                <w:color w:val="404040"/>
                <w:sz w:val="22"/>
              </w:rPr>
              <w:t xml:space="preserve"> to bring a new </w:t>
            </w:r>
            <w:r>
              <w:rPr>
                <w:rFonts w:asciiTheme="minorHAnsi" w:hAnsiTheme="minorHAnsi" w:cstheme="minorHAnsi"/>
                <w:color w:val="404040"/>
                <w:sz w:val="22"/>
              </w:rPr>
              <w:t>product</w:t>
            </w:r>
            <w:r w:rsidRPr="00117F9D">
              <w:rPr>
                <w:rFonts w:asciiTheme="minorHAnsi" w:hAnsiTheme="minorHAnsi" w:cstheme="minorHAnsi"/>
                <w:color w:val="404040"/>
                <w:sz w:val="22"/>
              </w:rPr>
              <w:t xml:space="preserve"> to the market, specifically:</w:t>
            </w:r>
          </w:p>
          <w:p w14:paraId="770D53DB" w14:textId="4BEE6761" w:rsidR="0011666B" w:rsidRPr="00117F9D" w:rsidRDefault="0011666B" w:rsidP="00F21E76">
            <w:pPr>
              <w:pStyle w:val="ListParagraph"/>
              <w:numPr>
                <w:ilvl w:val="0"/>
                <w:numId w:val="15"/>
              </w:numPr>
              <w:autoSpaceDE w:val="0"/>
              <w:autoSpaceDN w:val="0"/>
              <w:adjustRightInd w:val="0"/>
              <w:spacing w:after="0" w:line="240" w:lineRule="auto"/>
              <w:rPr>
                <w:rFonts w:asciiTheme="minorHAnsi" w:hAnsiTheme="minorHAnsi" w:cstheme="minorHAnsi"/>
                <w:color w:val="404040"/>
                <w:sz w:val="22"/>
              </w:rPr>
            </w:pPr>
            <w:r w:rsidRPr="00117F9D">
              <w:rPr>
                <w:rFonts w:asciiTheme="minorHAnsi" w:hAnsiTheme="minorHAnsi" w:cstheme="minorHAnsi"/>
                <w:color w:val="404040"/>
                <w:sz w:val="22"/>
              </w:rPr>
              <w:t xml:space="preserve">Capability and Capacity, including the company profile and sales </w:t>
            </w:r>
            <w:proofErr w:type="gramStart"/>
            <w:r w:rsidRPr="00117F9D">
              <w:rPr>
                <w:rFonts w:asciiTheme="minorHAnsi" w:hAnsiTheme="minorHAnsi" w:cstheme="minorHAnsi"/>
                <w:color w:val="404040"/>
                <w:sz w:val="22"/>
              </w:rPr>
              <w:t>experience</w:t>
            </w:r>
            <w:proofErr w:type="gramEnd"/>
          </w:p>
          <w:p w14:paraId="05165CA4" w14:textId="77777777" w:rsidR="0011666B" w:rsidRPr="00BB43CB" w:rsidRDefault="0011666B" w:rsidP="00F21E76">
            <w:pPr>
              <w:pStyle w:val="ListParagraph"/>
              <w:numPr>
                <w:ilvl w:val="0"/>
                <w:numId w:val="15"/>
              </w:numPr>
              <w:autoSpaceDE w:val="0"/>
              <w:autoSpaceDN w:val="0"/>
              <w:adjustRightInd w:val="0"/>
              <w:spacing w:after="0" w:line="240" w:lineRule="auto"/>
              <w:rPr>
                <w:rFonts w:asciiTheme="minorHAnsi" w:hAnsiTheme="minorHAnsi" w:cstheme="minorHAnsi"/>
                <w:color w:val="404040"/>
                <w:sz w:val="22"/>
              </w:rPr>
            </w:pPr>
            <w:r w:rsidRPr="00BB43CB">
              <w:rPr>
                <w:rFonts w:asciiTheme="minorHAnsi" w:hAnsiTheme="minorHAnsi" w:cstheme="minorHAnsi"/>
                <w:color w:val="404040"/>
                <w:sz w:val="22"/>
              </w:rPr>
              <w:t>Available infrastructure, organigramme, governance structure, staff roles and IT infrastructure</w:t>
            </w:r>
          </w:p>
          <w:p w14:paraId="0D148E8F" w14:textId="77777777" w:rsidR="0011666B" w:rsidRDefault="0011666B" w:rsidP="00F21E76">
            <w:pPr>
              <w:pStyle w:val="ListParagraph"/>
              <w:numPr>
                <w:ilvl w:val="0"/>
                <w:numId w:val="15"/>
              </w:numPr>
              <w:autoSpaceDE w:val="0"/>
              <w:autoSpaceDN w:val="0"/>
              <w:adjustRightInd w:val="0"/>
              <w:spacing w:after="0" w:line="240" w:lineRule="auto"/>
              <w:rPr>
                <w:rFonts w:asciiTheme="minorHAnsi" w:hAnsiTheme="minorHAnsi" w:cstheme="minorHAnsi"/>
                <w:color w:val="404040"/>
                <w:sz w:val="22"/>
              </w:rPr>
            </w:pPr>
            <w:r w:rsidRPr="00117F9D">
              <w:rPr>
                <w:rFonts w:asciiTheme="minorHAnsi" w:hAnsiTheme="minorHAnsi" w:cstheme="minorHAnsi"/>
                <w:color w:val="404040"/>
                <w:sz w:val="22"/>
              </w:rPr>
              <w:t>Operational capability</w:t>
            </w:r>
            <w:r w:rsidRPr="002E6B33">
              <w:rPr>
                <w:rFonts w:asciiTheme="minorHAnsi" w:hAnsiTheme="minorHAnsi" w:cstheme="minorHAnsi"/>
                <w:color w:val="404040"/>
                <w:sz w:val="22"/>
              </w:rPr>
              <w:t xml:space="preserve"> </w:t>
            </w:r>
          </w:p>
          <w:p w14:paraId="49B236C7" w14:textId="77777777" w:rsidR="0011666B" w:rsidRDefault="0011666B" w:rsidP="00F21E76">
            <w:pPr>
              <w:pStyle w:val="ListParagraph"/>
              <w:numPr>
                <w:ilvl w:val="0"/>
                <w:numId w:val="15"/>
              </w:numPr>
              <w:autoSpaceDE w:val="0"/>
              <w:autoSpaceDN w:val="0"/>
              <w:adjustRightInd w:val="0"/>
              <w:spacing w:after="0" w:line="240" w:lineRule="auto"/>
              <w:rPr>
                <w:rFonts w:asciiTheme="minorHAnsi" w:hAnsiTheme="minorHAnsi" w:cstheme="minorHAnsi"/>
                <w:color w:val="404040"/>
                <w:sz w:val="22"/>
              </w:rPr>
            </w:pPr>
            <w:r>
              <w:rPr>
                <w:rFonts w:asciiTheme="minorHAnsi" w:hAnsiTheme="minorHAnsi" w:cstheme="minorHAnsi"/>
                <w:color w:val="404040"/>
                <w:sz w:val="22"/>
              </w:rPr>
              <w:t>E</w:t>
            </w:r>
            <w:r w:rsidRPr="002E6B33">
              <w:rPr>
                <w:rFonts w:asciiTheme="minorHAnsi" w:hAnsiTheme="minorHAnsi" w:cstheme="minorHAnsi"/>
                <w:color w:val="404040"/>
                <w:sz w:val="22"/>
              </w:rPr>
              <w:t>xperience of the exploiting partner in terms of product development and market launch</w:t>
            </w:r>
          </w:p>
          <w:p w14:paraId="407EDE13" w14:textId="2D326EB7" w:rsidR="004316B6" w:rsidRPr="0044439F" w:rsidRDefault="0011666B" w:rsidP="0044439F">
            <w:pPr>
              <w:pStyle w:val="ListParagraph"/>
              <w:numPr>
                <w:ilvl w:val="0"/>
                <w:numId w:val="15"/>
              </w:numPr>
              <w:autoSpaceDE w:val="0"/>
              <w:autoSpaceDN w:val="0"/>
              <w:adjustRightInd w:val="0"/>
              <w:spacing w:after="0" w:line="240" w:lineRule="auto"/>
              <w:rPr>
                <w:rFonts w:asciiTheme="minorHAnsi" w:hAnsiTheme="minorHAnsi" w:cstheme="minorHAnsi"/>
                <w:color w:val="404040"/>
                <w:sz w:val="22"/>
              </w:rPr>
            </w:pPr>
            <w:r>
              <w:rPr>
                <w:rFonts w:asciiTheme="minorHAnsi" w:hAnsiTheme="minorHAnsi" w:cstheme="minorHAnsi"/>
                <w:color w:val="404040"/>
                <w:sz w:val="22"/>
              </w:rPr>
              <w:t>Please describe the MRL (market readiness level) of the proposed product</w:t>
            </w:r>
          </w:p>
        </w:tc>
      </w:tr>
      <w:tr w:rsidR="0011666B" w:rsidRPr="00117F9D" w14:paraId="3769373C" w14:textId="77777777" w:rsidTr="0011666B">
        <w:trPr>
          <w:trHeight w:val="699"/>
        </w:trPr>
        <w:tc>
          <w:tcPr>
            <w:tcW w:w="9067" w:type="dxa"/>
          </w:tcPr>
          <w:p w14:paraId="5C262CB2" w14:textId="09A5A8BE" w:rsidR="0011666B" w:rsidRPr="00B55A99" w:rsidRDefault="0011666B" w:rsidP="0011666B">
            <w:pPr>
              <w:autoSpaceDE w:val="0"/>
              <w:autoSpaceDN w:val="0"/>
              <w:adjustRightInd w:val="0"/>
              <w:spacing w:after="0" w:line="240" w:lineRule="auto"/>
              <w:rPr>
                <w:rFonts w:asciiTheme="minorHAnsi" w:hAnsiTheme="minorHAnsi" w:cstheme="minorHAnsi"/>
                <w:i/>
                <w:iCs/>
                <w:color w:val="404040"/>
                <w:sz w:val="22"/>
              </w:rPr>
            </w:pPr>
            <w:r w:rsidRPr="00B55A99">
              <w:rPr>
                <w:rFonts w:asciiTheme="minorHAnsi" w:eastAsia="Calibri" w:hAnsiTheme="minorHAnsi" w:cstheme="minorHAnsi"/>
                <w:i/>
                <w:iCs/>
                <w:sz w:val="22"/>
              </w:rPr>
              <w:t>Max 2000 Characters</w:t>
            </w:r>
          </w:p>
        </w:tc>
      </w:tr>
    </w:tbl>
    <w:p w14:paraId="1706427C" w14:textId="385EEF35" w:rsidR="00FB2E5F" w:rsidRPr="00117F9D" w:rsidRDefault="009329D4" w:rsidP="003E686B">
      <w:pPr>
        <w:pStyle w:val="Heading2"/>
        <w:ind w:left="0"/>
        <w:rPr>
          <w:rFonts w:asciiTheme="minorHAnsi" w:hAnsiTheme="minorHAnsi" w:cstheme="minorHAnsi"/>
          <w:sz w:val="22"/>
          <w:szCs w:val="22"/>
        </w:rPr>
      </w:pPr>
      <w:bookmarkStart w:id="7" w:name="_Toc38368852"/>
      <w:bookmarkEnd w:id="1"/>
      <w:bookmarkEnd w:id="2"/>
      <w:r w:rsidRPr="00117F9D">
        <w:rPr>
          <w:rFonts w:asciiTheme="minorHAnsi" w:hAnsiTheme="minorHAnsi" w:cstheme="minorHAnsi"/>
          <w:sz w:val="22"/>
          <w:szCs w:val="22"/>
        </w:rPr>
        <w:t>Proposal Eligibility</w:t>
      </w:r>
    </w:p>
    <w:tbl>
      <w:tblPr>
        <w:tblStyle w:val="TableGrid"/>
        <w:tblW w:w="9209" w:type="dxa"/>
        <w:tblLook w:val="04A0" w:firstRow="1" w:lastRow="0" w:firstColumn="1" w:lastColumn="0" w:noHBand="0" w:noVBand="1"/>
      </w:tblPr>
      <w:tblGrid>
        <w:gridCol w:w="7083"/>
        <w:gridCol w:w="2126"/>
      </w:tblGrid>
      <w:tr w:rsidR="00FB2E5F" w:rsidRPr="00117F9D" w14:paraId="66D2BFCA" w14:textId="77777777" w:rsidTr="0000351A">
        <w:trPr>
          <w:trHeight w:val="1002"/>
        </w:trPr>
        <w:tc>
          <w:tcPr>
            <w:tcW w:w="7083" w:type="dxa"/>
          </w:tcPr>
          <w:p w14:paraId="0284AE94" w14:textId="56BD843F" w:rsidR="00FB2E5F" w:rsidRPr="00117F9D" w:rsidRDefault="00661ADF" w:rsidP="00BA5BB5">
            <w:pPr>
              <w:spacing w:after="0" w:line="240" w:lineRule="auto"/>
              <w:rPr>
                <w:rFonts w:asciiTheme="minorHAnsi" w:eastAsia="Calibri" w:hAnsiTheme="minorHAnsi" w:cstheme="minorHAnsi"/>
                <w:sz w:val="22"/>
              </w:rPr>
            </w:pPr>
            <w:r w:rsidRPr="00117F9D">
              <w:rPr>
                <w:rFonts w:asciiTheme="minorHAnsi" w:eastAsia="Calibri" w:hAnsiTheme="minorHAnsi" w:cstheme="minorHAnsi"/>
                <w:sz w:val="22"/>
              </w:rPr>
              <w:t xml:space="preserve">Is the </w:t>
            </w:r>
            <w:r w:rsidR="00981A31" w:rsidRPr="00117F9D">
              <w:rPr>
                <w:rFonts w:asciiTheme="minorHAnsi" w:eastAsia="Calibri" w:hAnsiTheme="minorHAnsi" w:cstheme="minorHAnsi"/>
                <w:sz w:val="22"/>
              </w:rPr>
              <w:t xml:space="preserve">goal of this proposed activity to </w:t>
            </w:r>
            <w:r w:rsidR="00FB2E5F" w:rsidRPr="00117F9D">
              <w:rPr>
                <w:rFonts w:asciiTheme="minorHAnsi" w:eastAsia="Calibri" w:hAnsiTheme="minorHAnsi" w:cstheme="minorHAnsi"/>
                <w:sz w:val="22"/>
              </w:rPr>
              <w:t>deliver one or more near-to-market, commercially viable innovative technology solutions (goods, services, processes, or products)</w:t>
            </w:r>
            <w:r w:rsidR="00981A31" w:rsidRPr="00117F9D">
              <w:rPr>
                <w:rFonts w:asciiTheme="minorHAnsi" w:eastAsia="Calibri" w:hAnsiTheme="minorHAnsi" w:cstheme="minorHAnsi"/>
                <w:sz w:val="22"/>
              </w:rPr>
              <w:t xml:space="preserve"> within 18 months?</w:t>
            </w:r>
          </w:p>
        </w:tc>
        <w:tc>
          <w:tcPr>
            <w:tcW w:w="2126" w:type="dxa"/>
          </w:tcPr>
          <w:p w14:paraId="372A24CE" w14:textId="38C500C4" w:rsidR="00FB2E5F" w:rsidRPr="00117F9D" w:rsidRDefault="00981A31" w:rsidP="00B55A99">
            <w:pPr>
              <w:autoSpaceDE w:val="0"/>
              <w:autoSpaceDN w:val="0"/>
              <w:adjustRightInd w:val="0"/>
              <w:spacing w:after="0" w:line="240" w:lineRule="auto"/>
              <w:rPr>
                <w:rFonts w:asciiTheme="minorHAnsi" w:hAnsiTheme="minorHAnsi" w:cstheme="minorHAnsi"/>
                <w:sz w:val="22"/>
              </w:rPr>
            </w:pPr>
            <w:r w:rsidRPr="00B55A99">
              <w:rPr>
                <w:rFonts w:asciiTheme="minorHAnsi" w:eastAsia="Calibri" w:hAnsiTheme="minorHAnsi" w:cstheme="minorHAnsi"/>
                <w:i/>
                <w:iCs/>
                <w:sz w:val="22"/>
              </w:rPr>
              <w:t>Yes/No</w:t>
            </w:r>
          </w:p>
        </w:tc>
      </w:tr>
      <w:tr w:rsidR="0000351A" w:rsidRPr="00117F9D" w14:paraId="3FE86C14" w14:textId="77777777" w:rsidTr="00F21E76">
        <w:tc>
          <w:tcPr>
            <w:tcW w:w="9209" w:type="dxa"/>
            <w:gridSpan w:val="2"/>
          </w:tcPr>
          <w:p w14:paraId="2741834E" w14:textId="02CE1F1A" w:rsidR="0000351A" w:rsidRPr="00117F9D" w:rsidRDefault="0000351A" w:rsidP="00BA5BB5">
            <w:pPr>
              <w:spacing w:after="0" w:line="240" w:lineRule="auto"/>
              <w:rPr>
                <w:rFonts w:asciiTheme="minorHAnsi" w:eastAsia="Calibri" w:hAnsiTheme="minorHAnsi" w:cstheme="minorHAnsi"/>
                <w:sz w:val="22"/>
              </w:rPr>
            </w:pPr>
            <w:r>
              <w:rPr>
                <w:rFonts w:asciiTheme="minorHAnsi" w:eastAsia="Calibri" w:hAnsiTheme="minorHAnsi" w:cstheme="minorHAnsi"/>
                <w:sz w:val="22"/>
              </w:rPr>
              <w:t>Please list which EIT Food Missions you commit to address by bringing to market the new product</w:t>
            </w:r>
          </w:p>
          <w:p w14:paraId="40E8D962" w14:textId="2C327872" w:rsidR="0000351A" w:rsidRPr="00117F9D" w:rsidRDefault="0000351A" w:rsidP="00BA5BB5">
            <w:pPr>
              <w:rPr>
                <w:rFonts w:asciiTheme="minorHAnsi" w:hAnsiTheme="minorHAnsi" w:cstheme="minorHAnsi"/>
                <w:sz w:val="22"/>
              </w:rPr>
            </w:pPr>
          </w:p>
        </w:tc>
      </w:tr>
      <w:tr w:rsidR="0000351A" w:rsidRPr="00117F9D" w14:paraId="1A585742" w14:textId="77777777" w:rsidTr="00F21E76">
        <w:tc>
          <w:tcPr>
            <w:tcW w:w="9209" w:type="dxa"/>
            <w:gridSpan w:val="2"/>
          </w:tcPr>
          <w:p w14:paraId="3AE31B53" w14:textId="11D7944E" w:rsidR="0000351A" w:rsidRDefault="0000351A"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sidR="00A2450D">
              <w:rPr>
                <w:rFonts w:asciiTheme="minorHAnsi" w:eastAsia="Calibri" w:hAnsiTheme="minorHAnsi" w:cstheme="minorHAnsi"/>
                <w:i/>
                <w:iCs/>
                <w:sz w:val="22"/>
              </w:rPr>
              <w:t>3</w:t>
            </w:r>
            <w:r w:rsidRPr="00B55A99">
              <w:rPr>
                <w:rFonts w:asciiTheme="minorHAnsi" w:eastAsia="Calibri" w:hAnsiTheme="minorHAnsi" w:cstheme="minorHAnsi"/>
                <w:i/>
                <w:iCs/>
                <w:sz w:val="22"/>
              </w:rPr>
              <w:t>000 characters</w:t>
            </w:r>
          </w:p>
          <w:p w14:paraId="733D865B" w14:textId="46FB89D2" w:rsidR="00A2450D" w:rsidRPr="00117F9D" w:rsidRDefault="00A2450D" w:rsidP="00B55A99">
            <w:pPr>
              <w:autoSpaceDE w:val="0"/>
              <w:autoSpaceDN w:val="0"/>
              <w:adjustRightInd w:val="0"/>
              <w:spacing w:after="0" w:line="240" w:lineRule="auto"/>
              <w:rPr>
                <w:rFonts w:asciiTheme="minorHAnsi" w:hAnsiTheme="minorHAnsi" w:cstheme="minorHAnsi"/>
                <w:sz w:val="22"/>
              </w:rPr>
            </w:pPr>
          </w:p>
        </w:tc>
      </w:tr>
      <w:tr w:rsidR="0000351A" w:rsidRPr="00117F9D" w14:paraId="4BFF1FCB" w14:textId="77777777" w:rsidTr="00F21E76">
        <w:tc>
          <w:tcPr>
            <w:tcW w:w="9209" w:type="dxa"/>
            <w:gridSpan w:val="2"/>
          </w:tcPr>
          <w:p w14:paraId="0E61762C" w14:textId="4C46DAA1" w:rsidR="0000351A" w:rsidRPr="00117F9D" w:rsidRDefault="0000351A" w:rsidP="0000351A">
            <w:pPr>
              <w:rPr>
                <w:rFonts w:asciiTheme="minorHAnsi" w:hAnsiTheme="minorHAnsi" w:cstheme="minorHAnsi"/>
                <w:sz w:val="22"/>
              </w:rPr>
            </w:pPr>
            <w:r>
              <w:rPr>
                <w:rFonts w:asciiTheme="minorHAnsi" w:eastAsia="Calibri" w:hAnsiTheme="minorHAnsi" w:cstheme="minorHAnsi"/>
                <w:sz w:val="22"/>
              </w:rPr>
              <w:t>Please list which EIT Food Focus Areas you commit to address by bringing to market the new product</w:t>
            </w:r>
          </w:p>
        </w:tc>
      </w:tr>
      <w:tr w:rsidR="0000351A" w:rsidRPr="00117F9D" w14:paraId="1001D3CD" w14:textId="77777777" w:rsidTr="00F21E76">
        <w:tc>
          <w:tcPr>
            <w:tcW w:w="9209" w:type="dxa"/>
            <w:gridSpan w:val="2"/>
          </w:tcPr>
          <w:p w14:paraId="4FFD643E" w14:textId="403B3CA9" w:rsidR="0000351A" w:rsidRDefault="0000351A"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sidR="00A2450D">
              <w:rPr>
                <w:rFonts w:asciiTheme="minorHAnsi" w:eastAsia="Calibri" w:hAnsiTheme="minorHAnsi" w:cstheme="minorHAnsi"/>
                <w:i/>
                <w:iCs/>
                <w:sz w:val="22"/>
              </w:rPr>
              <w:t>3</w:t>
            </w:r>
            <w:r w:rsidRPr="00B55A99">
              <w:rPr>
                <w:rFonts w:asciiTheme="minorHAnsi" w:eastAsia="Calibri" w:hAnsiTheme="minorHAnsi" w:cstheme="minorHAnsi"/>
                <w:i/>
                <w:iCs/>
                <w:sz w:val="22"/>
              </w:rPr>
              <w:t>000 characters</w:t>
            </w:r>
          </w:p>
          <w:p w14:paraId="55393DB9" w14:textId="553E3ED5" w:rsidR="00A2450D" w:rsidRPr="00117F9D" w:rsidRDefault="00A2450D" w:rsidP="00B55A99">
            <w:pPr>
              <w:autoSpaceDE w:val="0"/>
              <w:autoSpaceDN w:val="0"/>
              <w:adjustRightInd w:val="0"/>
              <w:spacing w:after="0" w:line="240" w:lineRule="auto"/>
              <w:rPr>
                <w:rFonts w:asciiTheme="minorHAnsi" w:hAnsiTheme="minorHAnsi" w:cstheme="minorHAnsi"/>
                <w:sz w:val="22"/>
              </w:rPr>
            </w:pPr>
          </w:p>
        </w:tc>
      </w:tr>
    </w:tbl>
    <w:p w14:paraId="046D0DB8" w14:textId="5CBBAF14" w:rsidR="00D83C32" w:rsidRPr="00117F9D" w:rsidRDefault="00754374" w:rsidP="00D83C32">
      <w:pPr>
        <w:pStyle w:val="Heading2"/>
        <w:ind w:left="0"/>
        <w:rPr>
          <w:rFonts w:asciiTheme="minorHAnsi" w:hAnsiTheme="minorHAnsi" w:cstheme="minorHAnsi"/>
          <w:sz w:val="22"/>
          <w:szCs w:val="22"/>
        </w:rPr>
      </w:pPr>
      <w:r w:rsidRPr="00117F9D">
        <w:rPr>
          <w:rFonts w:asciiTheme="minorHAnsi" w:hAnsiTheme="minorHAnsi" w:cstheme="minorHAnsi"/>
          <w:sz w:val="22"/>
          <w:szCs w:val="22"/>
        </w:rPr>
        <w:t>I</w:t>
      </w:r>
      <w:r w:rsidR="006224D7" w:rsidRPr="00117F9D">
        <w:rPr>
          <w:rFonts w:asciiTheme="minorHAnsi" w:hAnsiTheme="minorHAnsi" w:cstheme="minorHAnsi"/>
          <w:sz w:val="22"/>
          <w:szCs w:val="22"/>
        </w:rPr>
        <w:t>mpact</w:t>
      </w:r>
    </w:p>
    <w:tbl>
      <w:tblPr>
        <w:tblStyle w:val="TableGrid"/>
        <w:tblW w:w="9209" w:type="dxa"/>
        <w:tblLook w:val="04A0" w:firstRow="1" w:lastRow="0" w:firstColumn="1" w:lastColumn="0" w:noHBand="0" w:noVBand="1"/>
      </w:tblPr>
      <w:tblGrid>
        <w:gridCol w:w="9209"/>
      </w:tblGrid>
      <w:tr w:rsidR="0000351A" w:rsidRPr="00117F9D" w14:paraId="65A5462E" w14:textId="77777777" w:rsidTr="0000351A">
        <w:tc>
          <w:tcPr>
            <w:tcW w:w="9209" w:type="dxa"/>
          </w:tcPr>
          <w:p w14:paraId="4D753F61" w14:textId="303FD9FB" w:rsidR="0000351A" w:rsidRPr="00071781" w:rsidRDefault="0000351A" w:rsidP="00071781">
            <w:pPr>
              <w:spacing w:after="0" w:line="240" w:lineRule="auto"/>
              <w:rPr>
                <w:rFonts w:asciiTheme="minorHAnsi" w:eastAsia="Calibri" w:hAnsiTheme="minorHAnsi" w:cstheme="minorHAnsi"/>
                <w:sz w:val="22"/>
              </w:rPr>
            </w:pPr>
            <w:r w:rsidRPr="00071781">
              <w:rPr>
                <w:rFonts w:asciiTheme="minorHAnsi" w:eastAsia="Calibri" w:hAnsiTheme="minorHAnsi" w:cstheme="minorHAnsi"/>
                <w:sz w:val="22"/>
              </w:rPr>
              <w:t>Indicate how you will commercialise the new product and other relevant actions you will carry out in order to promote the new, healthier product developed by the start-up</w:t>
            </w:r>
          </w:p>
        </w:tc>
      </w:tr>
      <w:tr w:rsidR="0000351A" w:rsidRPr="00117F9D" w14:paraId="07D493DE" w14:textId="77777777" w:rsidTr="0000351A">
        <w:tc>
          <w:tcPr>
            <w:tcW w:w="9209" w:type="dxa"/>
          </w:tcPr>
          <w:p w14:paraId="697C22D3" w14:textId="77777777" w:rsidR="0000351A" w:rsidRPr="00B55A99" w:rsidRDefault="0000351A"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Max 5000 characters</w:t>
            </w:r>
          </w:p>
          <w:p w14:paraId="6EAA03C3" w14:textId="77777777" w:rsidR="0000351A" w:rsidRDefault="0000351A" w:rsidP="00071781">
            <w:pPr>
              <w:spacing w:after="0" w:line="240" w:lineRule="auto"/>
              <w:rPr>
                <w:rFonts w:asciiTheme="minorHAnsi" w:eastAsia="Calibri" w:hAnsiTheme="minorHAnsi" w:cstheme="minorHAnsi"/>
                <w:sz w:val="22"/>
              </w:rPr>
            </w:pPr>
          </w:p>
          <w:p w14:paraId="14EDCD91" w14:textId="5A50F3E8" w:rsidR="0000351A" w:rsidRPr="00071781" w:rsidRDefault="0000351A" w:rsidP="00071781">
            <w:pPr>
              <w:spacing w:after="0" w:line="240" w:lineRule="auto"/>
              <w:rPr>
                <w:rFonts w:asciiTheme="minorHAnsi" w:eastAsia="Calibri" w:hAnsiTheme="minorHAnsi" w:cstheme="minorHAnsi"/>
                <w:sz w:val="22"/>
              </w:rPr>
            </w:pPr>
          </w:p>
        </w:tc>
      </w:tr>
      <w:tr w:rsidR="0000351A" w:rsidRPr="00117F9D" w14:paraId="41AD745D" w14:textId="77777777" w:rsidTr="0000351A">
        <w:trPr>
          <w:trHeight w:val="697"/>
        </w:trPr>
        <w:tc>
          <w:tcPr>
            <w:tcW w:w="9209" w:type="dxa"/>
          </w:tcPr>
          <w:p w14:paraId="10822CB4" w14:textId="0E125626" w:rsidR="0000351A" w:rsidRPr="00071781" w:rsidRDefault="0000351A" w:rsidP="00071781">
            <w:pPr>
              <w:spacing w:after="0" w:line="240" w:lineRule="auto"/>
              <w:rPr>
                <w:rFonts w:asciiTheme="minorHAnsi" w:eastAsia="Calibri" w:hAnsiTheme="minorHAnsi" w:cstheme="minorHAnsi"/>
                <w:sz w:val="22"/>
              </w:rPr>
            </w:pPr>
            <w:r w:rsidRPr="00071781">
              <w:rPr>
                <w:rFonts w:asciiTheme="minorHAnsi" w:eastAsia="Calibri" w:hAnsiTheme="minorHAnsi" w:cstheme="minorHAnsi"/>
                <w:sz w:val="22"/>
              </w:rPr>
              <w:t xml:space="preserve">Please describe </w:t>
            </w:r>
            <w:r w:rsidR="0056383B" w:rsidRPr="00071781">
              <w:rPr>
                <w:rFonts w:asciiTheme="minorHAnsi" w:eastAsia="Calibri" w:hAnsiTheme="minorHAnsi" w:cstheme="minorHAnsi"/>
                <w:sz w:val="22"/>
              </w:rPr>
              <w:t>preferred</w:t>
            </w:r>
            <w:r w:rsidRPr="00071781">
              <w:rPr>
                <w:rFonts w:asciiTheme="minorHAnsi" w:eastAsia="Calibri" w:hAnsiTheme="minorHAnsi" w:cstheme="minorHAnsi"/>
                <w:sz w:val="22"/>
              </w:rPr>
              <w:t xml:space="preserve"> product characteristics/innovative features, based on your own market segmentation, according to EIT Food’s Impact Framework goals described in Table 1 of the Call.</w:t>
            </w:r>
          </w:p>
        </w:tc>
      </w:tr>
      <w:tr w:rsidR="0000351A" w:rsidRPr="00117F9D" w14:paraId="733636D4" w14:textId="77777777" w:rsidTr="0000351A">
        <w:trPr>
          <w:trHeight w:val="697"/>
        </w:trPr>
        <w:tc>
          <w:tcPr>
            <w:tcW w:w="9209" w:type="dxa"/>
          </w:tcPr>
          <w:p w14:paraId="187D59F3" w14:textId="702DEC9B" w:rsidR="0000351A" w:rsidRPr="00071781" w:rsidRDefault="0000351A" w:rsidP="00B55A99">
            <w:pPr>
              <w:autoSpaceDE w:val="0"/>
              <w:autoSpaceDN w:val="0"/>
              <w:adjustRightInd w:val="0"/>
              <w:spacing w:after="0" w:line="240" w:lineRule="auto"/>
              <w:rPr>
                <w:rFonts w:asciiTheme="minorHAnsi" w:eastAsia="Calibri" w:hAnsiTheme="minorHAnsi" w:cstheme="minorHAnsi"/>
                <w:sz w:val="22"/>
              </w:rPr>
            </w:pPr>
            <w:r w:rsidRPr="00B55A99">
              <w:rPr>
                <w:rFonts w:asciiTheme="minorHAnsi" w:eastAsia="Calibri" w:hAnsiTheme="minorHAnsi" w:cstheme="minorHAnsi"/>
                <w:i/>
                <w:iCs/>
                <w:sz w:val="22"/>
              </w:rPr>
              <w:t>Max 3000 characters</w:t>
            </w:r>
          </w:p>
        </w:tc>
      </w:tr>
      <w:tr w:rsidR="0000351A" w:rsidRPr="00117F9D" w14:paraId="527FAF3E" w14:textId="77777777" w:rsidTr="0000351A">
        <w:trPr>
          <w:trHeight w:val="992"/>
        </w:trPr>
        <w:tc>
          <w:tcPr>
            <w:tcW w:w="9209" w:type="dxa"/>
          </w:tcPr>
          <w:p w14:paraId="3655E2D6" w14:textId="7339B9A4" w:rsidR="0000351A" w:rsidRPr="00071781" w:rsidRDefault="0000351A" w:rsidP="00071781">
            <w:pPr>
              <w:spacing w:after="0" w:line="240" w:lineRule="auto"/>
              <w:rPr>
                <w:rFonts w:asciiTheme="minorHAnsi" w:eastAsia="Calibri" w:hAnsiTheme="minorHAnsi" w:cstheme="minorHAnsi"/>
                <w:sz w:val="22"/>
              </w:rPr>
            </w:pPr>
            <w:r w:rsidRPr="00071781">
              <w:rPr>
                <w:rFonts w:asciiTheme="minorHAnsi" w:eastAsia="Calibri" w:hAnsiTheme="minorHAnsi" w:cstheme="minorHAnsi"/>
                <w:sz w:val="22"/>
              </w:rPr>
              <w:t>Please provide examples of the relevant activities/services/projects implemented by your organisation that involved active support to small and medium-size companies (including start-ups) for the placement of new, innovative products in the market and justify, why they are meaningful for the Project.</w:t>
            </w:r>
          </w:p>
        </w:tc>
      </w:tr>
      <w:tr w:rsidR="0000351A" w:rsidRPr="00117F9D" w14:paraId="3AF74A3F" w14:textId="77777777" w:rsidTr="0000351A">
        <w:trPr>
          <w:trHeight w:val="992"/>
        </w:trPr>
        <w:tc>
          <w:tcPr>
            <w:tcW w:w="9209" w:type="dxa"/>
          </w:tcPr>
          <w:p w14:paraId="6DDE4D18" w14:textId="004B9F61" w:rsidR="0000351A" w:rsidRPr="00071781" w:rsidRDefault="0000351A" w:rsidP="00B55A99">
            <w:pPr>
              <w:autoSpaceDE w:val="0"/>
              <w:autoSpaceDN w:val="0"/>
              <w:adjustRightInd w:val="0"/>
              <w:spacing w:after="0" w:line="240" w:lineRule="auto"/>
              <w:rPr>
                <w:rFonts w:asciiTheme="minorHAnsi" w:eastAsia="Calibri" w:hAnsiTheme="minorHAnsi" w:cstheme="minorHAnsi"/>
                <w:sz w:val="22"/>
              </w:rPr>
            </w:pPr>
            <w:r w:rsidRPr="00B55A99">
              <w:rPr>
                <w:rFonts w:asciiTheme="minorHAnsi" w:eastAsia="Calibri" w:hAnsiTheme="minorHAnsi" w:cstheme="minorHAnsi"/>
                <w:i/>
                <w:iCs/>
                <w:sz w:val="22"/>
              </w:rPr>
              <w:t>Max 3000 characters</w:t>
            </w:r>
          </w:p>
        </w:tc>
      </w:tr>
      <w:tr w:rsidR="0000351A" w:rsidRPr="00117F9D" w14:paraId="2EA4CF9B" w14:textId="77777777" w:rsidTr="0000351A">
        <w:tc>
          <w:tcPr>
            <w:tcW w:w="9209" w:type="dxa"/>
          </w:tcPr>
          <w:p w14:paraId="0772C288" w14:textId="551B7D3B" w:rsidR="0000351A" w:rsidRPr="00071781" w:rsidRDefault="0000351A" w:rsidP="00071781">
            <w:pPr>
              <w:spacing w:after="0" w:line="240" w:lineRule="auto"/>
              <w:rPr>
                <w:rFonts w:asciiTheme="minorHAnsi" w:eastAsia="Calibri" w:hAnsiTheme="minorHAnsi" w:cstheme="minorHAnsi"/>
                <w:sz w:val="22"/>
              </w:rPr>
            </w:pPr>
            <w:r w:rsidRPr="00071781">
              <w:rPr>
                <w:rFonts w:asciiTheme="minorHAnsi" w:eastAsia="Calibri" w:hAnsiTheme="minorHAnsi" w:cstheme="minorHAnsi"/>
                <w:sz w:val="22"/>
              </w:rPr>
              <w:t>Please describe your company’s experiences in designing and introducing new types of food products, including your approaches to healthier and more sustainable products. Please refer to the scale of your operations (volumes of food packaging sold, composition of product portfolio, number of clients-food service providers, sales revenues).</w:t>
            </w:r>
          </w:p>
        </w:tc>
      </w:tr>
      <w:tr w:rsidR="0000351A" w:rsidRPr="00117F9D" w14:paraId="7AA0B7C3" w14:textId="77777777" w:rsidTr="0000351A">
        <w:tc>
          <w:tcPr>
            <w:tcW w:w="9209" w:type="dxa"/>
          </w:tcPr>
          <w:p w14:paraId="63018291" w14:textId="5DA70BA4" w:rsidR="0000351A" w:rsidRDefault="0000351A" w:rsidP="00B55A99">
            <w:pPr>
              <w:autoSpaceDE w:val="0"/>
              <w:autoSpaceDN w:val="0"/>
              <w:adjustRightInd w:val="0"/>
              <w:spacing w:after="0" w:line="240" w:lineRule="auto"/>
              <w:rPr>
                <w:rFonts w:asciiTheme="minorHAnsi" w:eastAsia="Calibri" w:hAnsiTheme="minorHAnsi" w:cstheme="minorHAnsi"/>
                <w:sz w:val="22"/>
              </w:rPr>
            </w:pPr>
            <w:r w:rsidRPr="00B55A99">
              <w:rPr>
                <w:rFonts w:asciiTheme="minorHAnsi" w:eastAsia="Calibri" w:hAnsiTheme="minorHAnsi" w:cstheme="minorHAnsi"/>
                <w:i/>
                <w:iCs/>
                <w:sz w:val="22"/>
              </w:rPr>
              <w:t>Max 5000 characters</w:t>
            </w:r>
          </w:p>
          <w:p w14:paraId="74D655D0" w14:textId="77777777" w:rsidR="0000351A" w:rsidRDefault="0000351A" w:rsidP="00071781">
            <w:pPr>
              <w:spacing w:after="0" w:line="240" w:lineRule="auto"/>
              <w:rPr>
                <w:rFonts w:asciiTheme="minorHAnsi" w:eastAsia="Calibri" w:hAnsiTheme="minorHAnsi" w:cstheme="minorHAnsi"/>
                <w:sz w:val="22"/>
              </w:rPr>
            </w:pPr>
          </w:p>
          <w:p w14:paraId="22075FE4" w14:textId="4BFAF002" w:rsidR="0000351A" w:rsidRPr="00071781" w:rsidRDefault="0000351A" w:rsidP="00071781">
            <w:pPr>
              <w:spacing w:after="0" w:line="240" w:lineRule="auto"/>
              <w:rPr>
                <w:rFonts w:asciiTheme="minorHAnsi" w:eastAsia="Calibri" w:hAnsiTheme="minorHAnsi" w:cstheme="minorHAnsi"/>
                <w:sz w:val="22"/>
              </w:rPr>
            </w:pPr>
          </w:p>
        </w:tc>
      </w:tr>
    </w:tbl>
    <w:p w14:paraId="0FB94F53" w14:textId="77777777" w:rsidR="00436981" w:rsidRDefault="00436981" w:rsidP="003E686B">
      <w:pPr>
        <w:autoSpaceDE w:val="0"/>
        <w:autoSpaceDN w:val="0"/>
        <w:adjustRightInd w:val="0"/>
        <w:spacing w:after="0" w:line="240" w:lineRule="auto"/>
        <w:rPr>
          <w:rFonts w:asciiTheme="minorHAnsi" w:hAnsiTheme="minorHAnsi" w:cstheme="minorHAnsi"/>
          <w:color w:val="404040"/>
          <w:sz w:val="22"/>
        </w:rPr>
      </w:pPr>
    </w:p>
    <w:p w14:paraId="2808F8F9" w14:textId="347A620A" w:rsidR="003C0D90" w:rsidRDefault="007D103B" w:rsidP="00D83C32">
      <w:pPr>
        <w:pStyle w:val="Heading2"/>
        <w:ind w:left="0"/>
        <w:rPr>
          <w:rFonts w:asciiTheme="minorHAnsi" w:hAnsiTheme="minorHAnsi" w:cstheme="minorHAnsi"/>
          <w:sz w:val="22"/>
          <w:szCs w:val="22"/>
        </w:rPr>
      </w:pPr>
      <w:r w:rsidRPr="00117F9D">
        <w:rPr>
          <w:rFonts w:asciiTheme="minorHAnsi" w:hAnsiTheme="minorHAnsi" w:cstheme="minorHAnsi"/>
          <w:sz w:val="22"/>
          <w:szCs w:val="22"/>
        </w:rPr>
        <w:t>KPIs</w:t>
      </w:r>
    </w:p>
    <w:p w14:paraId="129CA603" w14:textId="05F041A3" w:rsidR="000D1900" w:rsidRPr="000D1900" w:rsidRDefault="000D1900" w:rsidP="000D1900">
      <w:r>
        <w:rPr>
          <w:rStyle w:val="normaltextrun"/>
          <w:rFonts w:asciiTheme="minorHAnsi" w:hAnsiTheme="minorHAnsi" w:cstheme="minorHAnsi"/>
          <w:color w:val="000000"/>
          <w:sz w:val="22"/>
        </w:rPr>
        <w:t xml:space="preserve">Please insert the number you commit to </w:t>
      </w:r>
      <w:proofErr w:type="gramStart"/>
      <w:r>
        <w:rPr>
          <w:rStyle w:val="normaltextrun"/>
          <w:rFonts w:asciiTheme="minorHAnsi" w:hAnsiTheme="minorHAnsi" w:cstheme="minorHAnsi"/>
          <w:color w:val="000000"/>
          <w:sz w:val="22"/>
        </w:rPr>
        <w:t>achieve, and</w:t>
      </w:r>
      <w:proofErr w:type="gramEnd"/>
      <w:r>
        <w:rPr>
          <w:rStyle w:val="normaltextrun"/>
          <w:rFonts w:asciiTheme="minorHAnsi" w:hAnsiTheme="minorHAnsi" w:cstheme="minorHAnsi"/>
          <w:color w:val="000000"/>
          <w:sz w:val="22"/>
        </w:rPr>
        <w:t xml:space="preserve"> describe how you will deliver</w:t>
      </w:r>
      <w:r w:rsidRPr="00117F9D">
        <w:rPr>
          <w:rStyle w:val="normaltextrun"/>
          <w:rFonts w:asciiTheme="minorHAnsi" w:hAnsiTheme="minorHAnsi" w:cstheme="minorHAnsi"/>
          <w:color w:val="000000"/>
          <w:sz w:val="22"/>
        </w:rPr>
        <w:t xml:space="preserve"> </w:t>
      </w:r>
      <w:r>
        <w:rPr>
          <w:rStyle w:val="normaltextrun"/>
          <w:rFonts w:asciiTheme="minorHAnsi" w:hAnsiTheme="minorHAnsi" w:cstheme="minorHAnsi"/>
          <w:color w:val="000000"/>
          <w:sz w:val="22"/>
        </w:rPr>
        <w:t>t</w:t>
      </w:r>
      <w:r>
        <w:rPr>
          <w:rStyle w:val="normaltextrun"/>
          <w:rFonts w:asciiTheme="minorHAnsi" w:hAnsiTheme="minorHAnsi" w:cstheme="minorHAnsi"/>
          <w:sz w:val="22"/>
        </w:rPr>
        <w:t xml:space="preserve">he following the mandatory KPIs for 2023. </w:t>
      </w:r>
      <w:r>
        <w:rPr>
          <w:rStyle w:val="normaltextrun"/>
          <w:rFonts w:asciiTheme="minorHAnsi" w:hAnsiTheme="minorHAnsi" w:cstheme="minorHAnsi"/>
          <w:color w:val="000000"/>
          <w:sz w:val="22"/>
        </w:rPr>
        <w:t>The feasibility of achieving the KPIS will be evaluated.</w:t>
      </w:r>
    </w:p>
    <w:p w14:paraId="623A9286" w14:textId="77777777" w:rsidR="00241514" w:rsidRPr="00117F9D" w:rsidRDefault="00241514" w:rsidP="00241514">
      <w:pPr>
        <w:pStyle w:val="ListParagraph"/>
        <w:autoSpaceDE w:val="0"/>
        <w:autoSpaceDN w:val="0"/>
        <w:adjustRightInd w:val="0"/>
        <w:spacing w:after="0" w:line="240" w:lineRule="auto"/>
        <w:rPr>
          <w:rFonts w:asciiTheme="minorHAnsi" w:hAnsiTheme="minorHAnsi" w:cstheme="minorHAnsi"/>
          <w:color w:val="404040"/>
          <w:sz w:val="22"/>
        </w:rPr>
      </w:pPr>
    </w:p>
    <w:tbl>
      <w:tblPr>
        <w:tblStyle w:val="TableGrid"/>
        <w:tblW w:w="9696" w:type="dxa"/>
        <w:tblLook w:val="04A0" w:firstRow="1" w:lastRow="0" w:firstColumn="1" w:lastColumn="0" w:noHBand="0" w:noVBand="1"/>
      </w:tblPr>
      <w:tblGrid>
        <w:gridCol w:w="1108"/>
        <w:gridCol w:w="1656"/>
        <w:gridCol w:w="3489"/>
        <w:gridCol w:w="1326"/>
        <w:gridCol w:w="1064"/>
        <w:gridCol w:w="1053"/>
      </w:tblGrid>
      <w:tr w:rsidR="00EE3704" w:rsidRPr="00EE3704" w14:paraId="297F2C5E" w14:textId="77777777" w:rsidTr="00EE3704">
        <w:trPr>
          <w:trHeight w:val="753"/>
        </w:trPr>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6817B" w14:textId="77777777" w:rsidR="00241514" w:rsidRPr="00EE3704" w:rsidRDefault="00241514" w:rsidP="00F21E76">
            <w:pPr>
              <w:spacing w:after="0" w:line="240" w:lineRule="auto"/>
              <w:jc w:val="center"/>
              <w:textAlignment w:val="baseline"/>
              <w:rPr>
                <w:rFonts w:asciiTheme="minorHAnsi" w:eastAsia="Times New Roman" w:hAnsiTheme="minorHAnsi" w:cstheme="minorHAnsi"/>
                <w:b/>
                <w:bCs/>
                <w:color w:val="auto"/>
                <w:szCs w:val="20"/>
                <w:lang w:eastAsia="es-ES"/>
              </w:rPr>
            </w:pPr>
            <w:r w:rsidRPr="00EE3704">
              <w:rPr>
                <w:rFonts w:asciiTheme="minorHAnsi" w:eastAsia="Times New Roman" w:hAnsiTheme="minorHAnsi" w:cstheme="minorHAnsi"/>
                <w:b/>
                <w:bCs/>
                <w:color w:val="auto"/>
                <w:szCs w:val="20"/>
                <w:lang w:eastAsia="es-ES"/>
              </w:rPr>
              <w:t>KPI reference</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218A3" w14:textId="77777777" w:rsidR="00241514" w:rsidRPr="00EE3704" w:rsidRDefault="00241514" w:rsidP="00F21E76">
            <w:pPr>
              <w:spacing w:after="0" w:line="240" w:lineRule="auto"/>
              <w:jc w:val="center"/>
              <w:textAlignment w:val="baseline"/>
              <w:rPr>
                <w:rFonts w:asciiTheme="minorHAnsi" w:eastAsia="Times New Roman" w:hAnsiTheme="minorHAnsi" w:cstheme="minorHAnsi"/>
                <w:b/>
                <w:bCs/>
                <w:color w:val="auto"/>
                <w:szCs w:val="20"/>
                <w:lang w:eastAsia="es-ES"/>
              </w:rPr>
            </w:pPr>
            <w:r w:rsidRPr="00EE3704">
              <w:rPr>
                <w:rFonts w:asciiTheme="minorHAnsi" w:eastAsia="Times New Roman" w:hAnsiTheme="minorHAnsi" w:cstheme="minorHAnsi"/>
                <w:b/>
                <w:bCs/>
                <w:color w:val="auto"/>
                <w:szCs w:val="20"/>
                <w:lang w:eastAsia="es-ES"/>
              </w:rPr>
              <w:t>KPI title</w:t>
            </w:r>
          </w:p>
        </w:tc>
        <w:tc>
          <w:tcPr>
            <w:tcW w:w="3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7ED98" w14:textId="77777777" w:rsidR="00241514" w:rsidRPr="00EE3704" w:rsidRDefault="00241514" w:rsidP="00F21E76">
            <w:pPr>
              <w:spacing w:after="0" w:line="240" w:lineRule="auto"/>
              <w:jc w:val="center"/>
              <w:textAlignment w:val="baseline"/>
              <w:rPr>
                <w:rFonts w:asciiTheme="minorHAnsi" w:eastAsia="Times New Roman" w:hAnsiTheme="minorHAnsi" w:cstheme="minorHAnsi"/>
                <w:b/>
                <w:bCs/>
                <w:color w:val="auto"/>
                <w:szCs w:val="20"/>
                <w:lang w:eastAsia="es-ES"/>
              </w:rPr>
            </w:pPr>
            <w:r w:rsidRPr="00EE3704">
              <w:rPr>
                <w:rFonts w:asciiTheme="minorHAnsi" w:eastAsia="Times New Roman" w:hAnsiTheme="minorHAnsi" w:cstheme="minorHAnsi"/>
                <w:b/>
                <w:bCs/>
                <w:color w:val="auto"/>
                <w:szCs w:val="20"/>
                <w:lang w:eastAsia="es-ES"/>
              </w:rPr>
              <w:t>KPI description</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96A76" w14:textId="77777777" w:rsidR="00EE3704" w:rsidRDefault="00241514" w:rsidP="00F21E76">
            <w:pPr>
              <w:spacing w:after="0" w:line="240" w:lineRule="auto"/>
              <w:jc w:val="center"/>
              <w:textAlignment w:val="baseline"/>
              <w:rPr>
                <w:rFonts w:asciiTheme="minorHAnsi" w:eastAsia="Times New Roman" w:hAnsiTheme="minorHAnsi" w:cstheme="minorHAnsi"/>
                <w:b/>
                <w:bCs/>
                <w:color w:val="auto"/>
                <w:szCs w:val="20"/>
                <w:lang w:eastAsia="es-ES"/>
              </w:rPr>
            </w:pPr>
            <w:r w:rsidRPr="00EE3704">
              <w:rPr>
                <w:rFonts w:asciiTheme="minorHAnsi" w:eastAsia="Times New Roman" w:hAnsiTheme="minorHAnsi" w:cstheme="minorHAnsi"/>
                <w:b/>
                <w:bCs/>
                <w:color w:val="auto"/>
                <w:szCs w:val="20"/>
                <w:lang w:eastAsia="es-ES"/>
              </w:rPr>
              <w:t xml:space="preserve">Target </w:t>
            </w:r>
          </w:p>
          <w:p w14:paraId="2172CBE5" w14:textId="75D7C690" w:rsidR="00241514" w:rsidRPr="00EE3704" w:rsidRDefault="00241514" w:rsidP="00F21E76">
            <w:pPr>
              <w:spacing w:after="0" w:line="240" w:lineRule="auto"/>
              <w:jc w:val="center"/>
              <w:textAlignment w:val="baseline"/>
              <w:rPr>
                <w:rFonts w:asciiTheme="minorHAnsi" w:eastAsia="Times New Roman" w:hAnsiTheme="minorHAnsi" w:cstheme="minorHAnsi"/>
                <w:b/>
                <w:bCs/>
                <w:color w:val="auto"/>
                <w:szCs w:val="20"/>
                <w:lang w:eastAsia="es-ES"/>
              </w:rPr>
            </w:pPr>
            <w:r w:rsidRPr="00EE3704">
              <w:rPr>
                <w:rFonts w:asciiTheme="minorHAnsi" w:eastAsia="Times New Roman" w:hAnsiTheme="minorHAnsi" w:cstheme="minorHAnsi"/>
                <w:b/>
                <w:bCs/>
                <w:color w:val="auto"/>
                <w:szCs w:val="20"/>
                <w:lang w:eastAsia="es-ES"/>
              </w:rPr>
              <w:t>date</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4C457" w14:textId="7E435EA4" w:rsidR="00241514" w:rsidRPr="00EE3704" w:rsidRDefault="00241514" w:rsidP="00241514">
            <w:pPr>
              <w:spacing w:after="0" w:line="240" w:lineRule="auto"/>
              <w:ind w:left="-2005" w:right="34" w:firstLine="2005"/>
              <w:jc w:val="center"/>
              <w:textAlignment w:val="baseline"/>
              <w:rPr>
                <w:rFonts w:asciiTheme="minorHAnsi" w:eastAsia="Times New Roman" w:hAnsiTheme="minorHAnsi" w:cstheme="minorHAnsi"/>
                <w:b/>
                <w:bCs/>
                <w:color w:val="auto"/>
                <w:szCs w:val="20"/>
                <w:lang w:eastAsia="es-ES"/>
              </w:rPr>
            </w:pPr>
            <w:r w:rsidRPr="00EE3704">
              <w:rPr>
                <w:rFonts w:asciiTheme="minorHAnsi" w:eastAsia="Times New Roman" w:hAnsiTheme="minorHAnsi" w:cstheme="minorHAnsi"/>
                <w:b/>
                <w:bCs/>
                <w:color w:val="auto"/>
                <w:szCs w:val="20"/>
                <w:lang w:eastAsia="es-ES"/>
              </w:rPr>
              <w:t>Minimum</w:t>
            </w:r>
          </w:p>
          <w:p w14:paraId="2125829A" w14:textId="77777777" w:rsidR="00241514" w:rsidRPr="00EE3704" w:rsidRDefault="004D40DF" w:rsidP="00241514">
            <w:pPr>
              <w:spacing w:after="0" w:line="240" w:lineRule="auto"/>
              <w:ind w:left="-2005" w:right="-108" w:firstLine="2005"/>
              <w:jc w:val="center"/>
              <w:textAlignment w:val="baseline"/>
              <w:rPr>
                <w:rFonts w:asciiTheme="minorHAnsi" w:eastAsia="Times New Roman" w:hAnsiTheme="minorHAnsi" w:cstheme="minorHAnsi"/>
                <w:b/>
                <w:bCs/>
                <w:color w:val="auto"/>
                <w:szCs w:val="20"/>
                <w:u w:val="single"/>
                <w:lang w:eastAsia="es-ES"/>
              </w:rPr>
            </w:pPr>
            <w:r w:rsidRPr="00EE3704">
              <w:rPr>
                <w:rFonts w:asciiTheme="minorHAnsi" w:eastAsia="Times New Roman" w:hAnsiTheme="minorHAnsi" w:cstheme="minorHAnsi"/>
                <w:b/>
                <w:bCs/>
                <w:color w:val="auto"/>
                <w:szCs w:val="20"/>
                <w:u w:val="single"/>
                <w:lang w:eastAsia="es-ES"/>
              </w:rPr>
              <w:t xml:space="preserve">Target </w:t>
            </w:r>
            <w:r w:rsidR="00170B0D" w:rsidRPr="00EE3704">
              <w:rPr>
                <w:rFonts w:asciiTheme="minorHAnsi" w:eastAsia="Times New Roman" w:hAnsiTheme="minorHAnsi" w:cstheme="minorHAnsi"/>
                <w:b/>
                <w:bCs/>
                <w:color w:val="auto"/>
                <w:szCs w:val="20"/>
                <w:u w:val="single"/>
                <w:lang w:eastAsia="es-ES"/>
              </w:rPr>
              <w:t xml:space="preserve"> </w:t>
            </w:r>
          </w:p>
          <w:p w14:paraId="6DED27A0" w14:textId="5E0C2CCC" w:rsidR="00170B0D" w:rsidRPr="00EE3704" w:rsidRDefault="00170B0D" w:rsidP="00241514">
            <w:pPr>
              <w:spacing w:after="0" w:line="240" w:lineRule="auto"/>
              <w:ind w:left="-2005" w:right="-108" w:firstLine="2005"/>
              <w:jc w:val="center"/>
              <w:textAlignment w:val="baseline"/>
              <w:rPr>
                <w:rFonts w:asciiTheme="minorHAnsi" w:eastAsia="Times New Roman" w:hAnsiTheme="minorHAnsi" w:cstheme="minorHAnsi"/>
                <w:b/>
                <w:bCs/>
                <w:color w:val="auto"/>
                <w:szCs w:val="20"/>
                <w:u w:val="single"/>
                <w:lang w:eastAsia="es-ES"/>
              </w:rPr>
            </w:pPr>
            <w:r w:rsidRPr="00EE3704">
              <w:rPr>
                <w:rFonts w:asciiTheme="minorHAnsi" w:eastAsia="Times New Roman" w:hAnsiTheme="minorHAnsi" w:cstheme="minorHAnsi"/>
                <w:b/>
                <w:bCs/>
                <w:color w:val="auto"/>
                <w:szCs w:val="20"/>
                <w:u w:val="single"/>
                <w:lang w:eastAsia="es-ES"/>
              </w:rPr>
              <w:t>Per project</w:t>
            </w: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62627" w14:textId="77777777" w:rsidR="00241514" w:rsidRPr="00EE3704" w:rsidRDefault="00241514" w:rsidP="00F21E76">
            <w:pPr>
              <w:spacing w:after="0" w:line="240" w:lineRule="auto"/>
              <w:ind w:left="-2005" w:right="34" w:firstLine="2005"/>
              <w:jc w:val="center"/>
              <w:textAlignment w:val="baseline"/>
              <w:rPr>
                <w:rFonts w:asciiTheme="minorHAnsi" w:eastAsia="Times New Roman" w:hAnsiTheme="minorHAnsi" w:cstheme="minorHAnsi"/>
                <w:b/>
                <w:bCs/>
                <w:color w:val="auto"/>
                <w:szCs w:val="20"/>
                <w:lang w:eastAsia="es-ES"/>
              </w:rPr>
            </w:pPr>
          </w:p>
          <w:p w14:paraId="72C277E9" w14:textId="76CDD41F" w:rsidR="00241514" w:rsidRPr="00EE3704" w:rsidRDefault="00EE3704" w:rsidP="00F21E76">
            <w:pPr>
              <w:spacing w:after="0" w:line="240" w:lineRule="auto"/>
              <w:ind w:left="-2005" w:right="34" w:firstLine="2005"/>
              <w:jc w:val="center"/>
              <w:textAlignment w:val="baseline"/>
              <w:rPr>
                <w:rFonts w:asciiTheme="minorHAnsi" w:eastAsia="Times New Roman" w:hAnsiTheme="minorHAnsi" w:cstheme="minorHAnsi"/>
                <w:b/>
                <w:bCs/>
                <w:color w:val="auto"/>
                <w:szCs w:val="20"/>
                <w:lang w:eastAsia="es-ES"/>
              </w:rPr>
            </w:pPr>
            <w:r>
              <w:rPr>
                <w:rFonts w:asciiTheme="minorHAnsi" w:eastAsia="Times New Roman" w:hAnsiTheme="minorHAnsi" w:cstheme="minorHAnsi"/>
                <w:b/>
                <w:bCs/>
                <w:color w:val="auto"/>
                <w:szCs w:val="20"/>
                <w:shd w:val="clear" w:color="auto" w:fill="D9D9D9" w:themeFill="background1" w:themeFillShade="D9"/>
                <w:lang w:eastAsia="es-ES"/>
              </w:rPr>
              <w:t xml:space="preserve">Proposed for </w:t>
            </w:r>
            <w:r w:rsidR="00241514" w:rsidRPr="00EE3704">
              <w:rPr>
                <w:rFonts w:asciiTheme="minorHAnsi" w:eastAsia="Times New Roman" w:hAnsiTheme="minorHAnsi" w:cstheme="minorHAnsi"/>
                <w:b/>
                <w:bCs/>
                <w:color w:val="auto"/>
                <w:szCs w:val="20"/>
                <w:shd w:val="clear" w:color="auto" w:fill="D9D9D9" w:themeFill="background1" w:themeFillShade="D9"/>
                <w:lang w:eastAsia="es-ES"/>
              </w:rPr>
              <w:t>2023</w:t>
            </w:r>
          </w:p>
        </w:tc>
      </w:tr>
      <w:tr w:rsidR="00241514" w14:paraId="4ECCF3FE" w14:textId="77777777" w:rsidTr="002E6907">
        <w:tc>
          <w:tcPr>
            <w:tcW w:w="1108" w:type="dxa"/>
            <w:tcBorders>
              <w:top w:val="single" w:sz="4" w:space="0" w:color="auto"/>
              <w:left w:val="single" w:sz="4" w:space="0" w:color="auto"/>
              <w:bottom w:val="single" w:sz="4" w:space="0" w:color="auto"/>
              <w:right w:val="single" w:sz="4" w:space="0" w:color="auto"/>
            </w:tcBorders>
            <w:vAlign w:val="center"/>
            <w:hideMark/>
          </w:tcPr>
          <w:p w14:paraId="0ED5DC68" w14:textId="77777777" w:rsidR="00241514" w:rsidRPr="00071781" w:rsidRDefault="00241514" w:rsidP="00F21E76">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EITHE02.4-EITRIS</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D75357B" w14:textId="77777777" w:rsidR="00241514" w:rsidRPr="00071781" w:rsidRDefault="00241514" w:rsidP="00F21E76">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EIT RIS Marketed Innovations</w:t>
            </w:r>
          </w:p>
        </w:tc>
        <w:tc>
          <w:tcPr>
            <w:tcW w:w="3489" w:type="dxa"/>
            <w:tcBorders>
              <w:top w:val="single" w:sz="4" w:space="0" w:color="auto"/>
              <w:left w:val="single" w:sz="4" w:space="0" w:color="auto"/>
              <w:bottom w:val="single" w:sz="4" w:space="0" w:color="auto"/>
              <w:right w:val="single" w:sz="4" w:space="0" w:color="auto"/>
            </w:tcBorders>
            <w:vAlign w:val="center"/>
            <w:hideMark/>
          </w:tcPr>
          <w:p w14:paraId="54919642" w14:textId="77777777" w:rsidR="00241514" w:rsidRPr="00071781" w:rsidRDefault="00241514" w:rsidP="00F21E76">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Number of all innovations introduced on the market during the programme duration or within 1 year after completion. Innovations include new or significantly improved products (goods or services) sold.</w:t>
            </w:r>
          </w:p>
          <w:p w14:paraId="703E555D" w14:textId="77777777" w:rsidR="00241514" w:rsidRPr="00071781" w:rsidRDefault="00241514" w:rsidP="00F21E76">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Innovations introduced on the market must be directly linked with the programme and reported in the year when they reached the first revenue (but not later than one year after completion of the programme).</w:t>
            </w:r>
          </w:p>
          <w:p w14:paraId="225DC680" w14:textId="77777777" w:rsidR="00241514" w:rsidRPr="00071781" w:rsidRDefault="00241514" w:rsidP="00F21E76">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Sales revenue &gt; 10KEUR</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294DDC4" w14:textId="77777777" w:rsidR="00241514" w:rsidRPr="00071781" w:rsidRDefault="00241514" w:rsidP="00F21E76">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30 June 2024</w:t>
            </w:r>
          </w:p>
        </w:tc>
        <w:tc>
          <w:tcPr>
            <w:tcW w:w="1064" w:type="dxa"/>
            <w:tcBorders>
              <w:top w:val="single" w:sz="4" w:space="0" w:color="auto"/>
              <w:left w:val="single" w:sz="4" w:space="0" w:color="auto"/>
              <w:bottom w:val="single" w:sz="4" w:space="0" w:color="auto"/>
              <w:right w:val="single" w:sz="4" w:space="0" w:color="auto"/>
            </w:tcBorders>
            <w:vAlign w:val="center"/>
          </w:tcPr>
          <w:p w14:paraId="240C63B3" w14:textId="77777777" w:rsidR="00241514" w:rsidRPr="00071781" w:rsidRDefault="00241514" w:rsidP="00F21E76">
            <w:pPr>
              <w:spacing w:after="0" w:line="240" w:lineRule="auto"/>
              <w:jc w:val="center"/>
              <w:textAlignment w:val="baseline"/>
              <w:rPr>
                <w:rFonts w:asciiTheme="minorHAnsi" w:eastAsia="Times New Roman" w:hAnsiTheme="minorHAnsi" w:cstheme="minorHAnsi"/>
                <w:b/>
                <w:bCs/>
                <w:color w:val="000000"/>
                <w:szCs w:val="20"/>
                <w:lang w:eastAsia="es-ES"/>
              </w:rPr>
            </w:pPr>
            <w:r w:rsidRPr="00071781">
              <w:rPr>
                <w:rFonts w:asciiTheme="minorHAnsi" w:eastAsia="Times New Roman" w:hAnsiTheme="minorHAnsi" w:cstheme="minorHAnsi"/>
                <w:b/>
                <w:bCs/>
                <w:color w:val="000000"/>
                <w:szCs w:val="20"/>
                <w:lang w:eastAsia="es-ES"/>
              </w:rPr>
              <w:t>1</w:t>
            </w:r>
          </w:p>
          <w:p w14:paraId="0A59860D" w14:textId="77777777" w:rsidR="00241514" w:rsidRPr="00071781" w:rsidRDefault="00241514" w:rsidP="00F21E76">
            <w:pPr>
              <w:spacing w:after="0" w:line="240" w:lineRule="auto"/>
              <w:jc w:val="center"/>
              <w:textAlignment w:val="baseline"/>
              <w:rPr>
                <w:rFonts w:asciiTheme="minorHAnsi" w:eastAsia="Times New Roman" w:hAnsiTheme="minorHAnsi" w:cstheme="minorHAnsi"/>
                <w:b/>
                <w:bCs/>
                <w:color w:val="000000"/>
                <w:szCs w:val="20"/>
                <w:lang w:eastAsia="es-ES"/>
              </w:rPr>
            </w:pPr>
          </w:p>
        </w:tc>
        <w:tc>
          <w:tcPr>
            <w:tcW w:w="1053" w:type="dxa"/>
            <w:tcBorders>
              <w:top w:val="single" w:sz="4" w:space="0" w:color="auto"/>
              <w:left w:val="single" w:sz="4" w:space="0" w:color="auto"/>
              <w:bottom w:val="single" w:sz="4" w:space="0" w:color="auto"/>
              <w:right w:val="single" w:sz="4" w:space="0" w:color="auto"/>
            </w:tcBorders>
          </w:tcPr>
          <w:p w14:paraId="277857CC" w14:textId="77777777" w:rsidR="00241514" w:rsidRPr="00071781" w:rsidRDefault="00241514" w:rsidP="00F21E76">
            <w:pPr>
              <w:spacing w:after="0" w:line="240" w:lineRule="auto"/>
              <w:jc w:val="center"/>
              <w:textAlignment w:val="baseline"/>
              <w:rPr>
                <w:rFonts w:asciiTheme="minorHAnsi" w:eastAsia="Times New Roman" w:hAnsiTheme="minorHAnsi" w:cstheme="minorHAnsi"/>
                <w:b/>
                <w:bCs/>
                <w:color w:val="000000"/>
                <w:szCs w:val="20"/>
                <w:lang w:eastAsia="es-ES"/>
              </w:rPr>
            </w:pPr>
          </w:p>
        </w:tc>
      </w:tr>
      <w:tr w:rsidR="002E6907" w14:paraId="79265581" w14:textId="77777777" w:rsidTr="00F21E76">
        <w:tc>
          <w:tcPr>
            <w:tcW w:w="9696" w:type="dxa"/>
            <w:gridSpan w:val="6"/>
            <w:tcBorders>
              <w:top w:val="single" w:sz="4" w:space="0" w:color="auto"/>
              <w:left w:val="single" w:sz="4" w:space="0" w:color="auto"/>
              <w:bottom w:val="single" w:sz="4" w:space="0" w:color="auto"/>
              <w:right w:val="single" w:sz="4" w:space="0" w:color="auto"/>
            </w:tcBorders>
            <w:vAlign w:val="center"/>
          </w:tcPr>
          <w:p w14:paraId="2BBC5D8D" w14:textId="3142B355" w:rsidR="002E6907" w:rsidRPr="00B55A99" w:rsidRDefault="002E6907"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sidR="00B55A99">
              <w:rPr>
                <w:rFonts w:asciiTheme="minorHAnsi" w:eastAsia="Calibri" w:hAnsiTheme="minorHAnsi" w:cstheme="minorHAnsi"/>
                <w:i/>
                <w:iCs/>
                <w:sz w:val="22"/>
              </w:rPr>
              <w:t>5</w:t>
            </w:r>
            <w:r w:rsidRPr="00B55A99">
              <w:rPr>
                <w:rFonts w:asciiTheme="minorHAnsi" w:eastAsia="Calibri" w:hAnsiTheme="minorHAnsi" w:cstheme="minorHAnsi"/>
                <w:i/>
                <w:iCs/>
                <w:sz w:val="22"/>
              </w:rPr>
              <w:t xml:space="preserve">000 </w:t>
            </w:r>
            <w:r w:rsidR="00FD026A" w:rsidRPr="00B55A99">
              <w:rPr>
                <w:rFonts w:asciiTheme="minorHAnsi" w:eastAsia="Calibri" w:hAnsiTheme="minorHAnsi" w:cstheme="minorHAnsi"/>
                <w:i/>
                <w:iCs/>
                <w:sz w:val="22"/>
              </w:rPr>
              <w:t>characters</w:t>
            </w:r>
          </w:p>
          <w:p w14:paraId="472FA56C" w14:textId="77777777" w:rsidR="00FD026A" w:rsidRDefault="00FD026A" w:rsidP="002E6907">
            <w:pPr>
              <w:spacing w:after="0" w:line="240" w:lineRule="auto"/>
              <w:textAlignment w:val="baseline"/>
              <w:rPr>
                <w:rFonts w:asciiTheme="minorHAnsi" w:eastAsia="Times New Roman" w:hAnsiTheme="minorHAnsi" w:cstheme="minorHAnsi"/>
                <w:b/>
                <w:bCs/>
                <w:color w:val="000000"/>
                <w:szCs w:val="20"/>
                <w:lang w:eastAsia="es-ES"/>
              </w:rPr>
            </w:pPr>
          </w:p>
          <w:p w14:paraId="0EA20855" w14:textId="745DA27E" w:rsidR="00FD026A" w:rsidRPr="00071781" w:rsidRDefault="00FD026A" w:rsidP="002E6907">
            <w:pPr>
              <w:spacing w:after="0" w:line="240" w:lineRule="auto"/>
              <w:textAlignment w:val="baseline"/>
              <w:rPr>
                <w:rFonts w:asciiTheme="minorHAnsi" w:eastAsia="Times New Roman" w:hAnsiTheme="minorHAnsi" w:cstheme="minorHAnsi"/>
                <w:b/>
                <w:bCs/>
                <w:color w:val="000000"/>
                <w:szCs w:val="20"/>
                <w:lang w:eastAsia="es-ES"/>
              </w:rPr>
            </w:pPr>
          </w:p>
        </w:tc>
      </w:tr>
      <w:tr w:rsidR="00241514" w14:paraId="4BE8D6CB" w14:textId="77777777" w:rsidTr="002E6907">
        <w:tc>
          <w:tcPr>
            <w:tcW w:w="1108" w:type="dxa"/>
            <w:tcBorders>
              <w:top w:val="single" w:sz="4" w:space="0" w:color="auto"/>
              <w:left w:val="single" w:sz="4" w:space="0" w:color="auto"/>
              <w:bottom w:val="single" w:sz="4" w:space="0" w:color="auto"/>
              <w:right w:val="single" w:sz="4" w:space="0" w:color="auto"/>
            </w:tcBorders>
            <w:vAlign w:val="center"/>
            <w:hideMark/>
          </w:tcPr>
          <w:p w14:paraId="27B92AAC" w14:textId="77777777" w:rsidR="00241514" w:rsidRPr="00071781" w:rsidRDefault="00241514" w:rsidP="00F21E76">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EITHE11.1</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5A6C255" w14:textId="77777777" w:rsidR="00241514" w:rsidRPr="00071781" w:rsidRDefault="00241514" w:rsidP="00F21E76">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FS revenue</w:t>
            </w:r>
          </w:p>
        </w:tc>
        <w:tc>
          <w:tcPr>
            <w:tcW w:w="3489" w:type="dxa"/>
            <w:tcBorders>
              <w:top w:val="single" w:sz="4" w:space="0" w:color="auto"/>
              <w:left w:val="single" w:sz="4" w:space="0" w:color="auto"/>
              <w:bottom w:val="single" w:sz="4" w:space="0" w:color="auto"/>
              <w:right w:val="single" w:sz="4" w:space="0" w:color="auto"/>
            </w:tcBorders>
            <w:vAlign w:val="center"/>
            <w:hideMark/>
          </w:tcPr>
          <w:p w14:paraId="6979F30B" w14:textId="77777777" w:rsidR="00241514" w:rsidRPr="00071781" w:rsidRDefault="00241514" w:rsidP="00F21E76">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Total financing generated in year N (absolute value in EUR).</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66DE7BC" w14:textId="77777777" w:rsidR="00241514" w:rsidRPr="00071781" w:rsidRDefault="00241514" w:rsidP="00F21E76">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Up to 15 months after project official end date</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15FB8A4" w14:textId="77777777" w:rsidR="00241514" w:rsidRPr="00071781" w:rsidRDefault="00241514" w:rsidP="00F21E76">
            <w:pPr>
              <w:spacing w:after="0" w:line="240" w:lineRule="auto"/>
              <w:jc w:val="center"/>
              <w:textAlignment w:val="baseline"/>
              <w:rPr>
                <w:rFonts w:asciiTheme="minorHAnsi" w:eastAsia="Times New Roman" w:hAnsiTheme="minorHAnsi" w:cstheme="minorHAnsi"/>
                <w:b/>
                <w:bCs/>
                <w:color w:val="000000"/>
                <w:szCs w:val="20"/>
                <w:lang w:eastAsia="es-ES"/>
              </w:rPr>
            </w:pPr>
            <w:r w:rsidRPr="00071781">
              <w:rPr>
                <w:rFonts w:asciiTheme="minorHAnsi" w:eastAsia="Times New Roman" w:hAnsiTheme="minorHAnsi" w:cstheme="minorHAnsi"/>
                <w:b/>
                <w:bCs/>
                <w:color w:val="000000"/>
                <w:szCs w:val="20"/>
                <w:lang w:eastAsia="es-ES"/>
              </w:rPr>
              <w:t>According to FRM (section 3.5.3)</w:t>
            </w:r>
          </w:p>
        </w:tc>
        <w:tc>
          <w:tcPr>
            <w:tcW w:w="1053" w:type="dxa"/>
            <w:tcBorders>
              <w:top w:val="single" w:sz="4" w:space="0" w:color="auto"/>
              <w:left w:val="single" w:sz="4" w:space="0" w:color="auto"/>
              <w:bottom w:val="single" w:sz="4" w:space="0" w:color="auto"/>
              <w:right w:val="single" w:sz="4" w:space="0" w:color="auto"/>
            </w:tcBorders>
          </w:tcPr>
          <w:p w14:paraId="103B3EE7" w14:textId="77777777" w:rsidR="00241514" w:rsidRPr="00071781" w:rsidRDefault="00241514" w:rsidP="00F21E76">
            <w:pPr>
              <w:spacing w:after="0" w:line="240" w:lineRule="auto"/>
              <w:jc w:val="center"/>
              <w:textAlignment w:val="baseline"/>
              <w:rPr>
                <w:rFonts w:asciiTheme="minorHAnsi" w:eastAsia="Times New Roman" w:hAnsiTheme="minorHAnsi" w:cstheme="minorHAnsi"/>
                <w:b/>
                <w:bCs/>
                <w:color w:val="000000"/>
                <w:szCs w:val="20"/>
                <w:lang w:eastAsia="es-ES"/>
              </w:rPr>
            </w:pPr>
          </w:p>
        </w:tc>
      </w:tr>
      <w:tr w:rsidR="00B55A99" w14:paraId="5D37210E" w14:textId="77777777" w:rsidTr="00F21E76">
        <w:tc>
          <w:tcPr>
            <w:tcW w:w="9696" w:type="dxa"/>
            <w:gridSpan w:val="6"/>
            <w:tcBorders>
              <w:top w:val="single" w:sz="4" w:space="0" w:color="auto"/>
              <w:left w:val="single" w:sz="4" w:space="0" w:color="auto"/>
              <w:bottom w:val="single" w:sz="4" w:space="0" w:color="auto"/>
              <w:right w:val="single" w:sz="4" w:space="0" w:color="auto"/>
            </w:tcBorders>
            <w:vAlign w:val="center"/>
          </w:tcPr>
          <w:p w14:paraId="0F683ACA" w14:textId="77777777" w:rsidR="00B55A99" w:rsidRPr="00B55A99"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Max 5000 characters</w:t>
            </w:r>
          </w:p>
          <w:p w14:paraId="2CA41C51" w14:textId="77777777" w:rsidR="00B55A99" w:rsidRDefault="00B55A99" w:rsidP="00B55A99">
            <w:pPr>
              <w:spacing w:after="0" w:line="240" w:lineRule="auto"/>
              <w:textAlignment w:val="baseline"/>
              <w:rPr>
                <w:rFonts w:asciiTheme="minorHAnsi" w:eastAsia="Times New Roman" w:hAnsiTheme="minorHAnsi" w:cstheme="minorHAnsi"/>
                <w:b/>
                <w:bCs/>
                <w:color w:val="000000"/>
                <w:szCs w:val="20"/>
                <w:lang w:eastAsia="es-ES"/>
              </w:rPr>
            </w:pPr>
          </w:p>
          <w:p w14:paraId="71CCE9ED" w14:textId="77777777" w:rsidR="00B55A99" w:rsidRPr="00071781" w:rsidRDefault="00B55A99" w:rsidP="00B55A99">
            <w:pPr>
              <w:spacing w:after="0" w:line="240" w:lineRule="auto"/>
              <w:textAlignment w:val="baseline"/>
              <w:rPr>
                <w:rFonts w:asciiTheme="minorHAnsi" w:eastAsia="Times New Roman" w:hAnsiTheme="minorHAnsi" w:cstheme="minorHAnsi"/>
                <w:b/>
                <w:bCs/>
                <w:color w:val="000000"/>
                <w:szCs w:val="20"/>
                <w:lang w:eastAsia="es-ES"/>
              </w:rPr>
            </w:pPr>
          </w:p>
        </w:tc>
      </w:tr>
      <w:tr w:rsidR="00B55A99" w14:paraId="75849C4E" w14:textId="77777777" w:rsidTr="002E6907">
        <w:tc>
          <w:tcPr>
            <w:tcW w:w="1108" w:type="dxa"/>
            <w:tcBorders>
              <w:top w:val="single" w:sz="4" w:space="0" w:color="auto"/>
              <w:left w:val="single" w:sz="4" w:space="0" w:color="auto"/>
              <w:bottom w:val="single" w:sz="4" w:space="0" w:color="auto"/>
              <w:right w:val="single" w:sz="4" w:space="0" w:color="auto"/>
            </w:tcBorders>
            <w:vAlign w:val="center"/>
            <w:hideMark/>
          </w:tcPr>
          <w:p w14:paraId="3E851066"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EITHE16</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1D2ED0D"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Disseminated results/GP/LL</w:t>
            </w:r>
          </w:p>
        </w:tc>
        <w:tc>
          <w:tcPr>
            <w:tcW w:w="3489" w:type="dxa"/>
            <w:tcBorders>
              <w:top w:val="single" w:sz="4" w:space="0" w:color="auto"/>
              <w:left w:val="single" w:sz="4" w:space="0" w:color="auto"/>
              <w:bottom w:val="single" w:sz="4" w:space="0" w:color="auto"/>
              <w:right w:val="single" w:sz="4" w:space="0" w:color="auto"/>
            </w:tcBorders>
            <w:vAlign w:val="center"/>
            <w:hideMark/>
          </w:tcPr>
          <w:p w14:paraId="63DCD6F3" w14:textId="77777777" w:rsidR="00B55A99" w:rsidRPr="00071781" w:rsidRDefault="00B55A99" w:rsidP="00B55A99">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 xml:space="preserve">Continuous dissemination by consortia: number of results, good practice (GP) and lessons learnt (LL) disseminated through appropriate means (e.g., publications, online repositories, fact sheets, targeted workshops). Results are any tangible or intangible output of the action, such as data, </w:t>
            </w:r>
            <w:proofErr w:type="gramStart"/>
            <w:r w:rsidRPr="00071781">
              <w:rPr>
                <w:rFonts w:asciiTheme="minorHAnsi" w:eastAsia="Times New Roman" w:hAnsiTheme="minorHAnsi" w:cstheme="minorHAnsi"/>
                <w:color w:val="000000"/>
                <w:szCs w:val="20"/>
                <w:lang w:eastAsia="es-ES"/>
              </w:rPr>
              <w:t>knowledge</w:t>
            </w:r>
            <w:proofErr w:type="gramEnd"/>
            <w:r w:rsidRPr="00071781">
              <w:rPr>
                <w:rFonts w:asciiTheme="minorHAnsi" w:eastAsia="Times New Roman" w:hAnsiTheme="minorHAnsi" w:cstheme="minorHAnsi"/>
                <w:color w:val="000000"/>
                <w:szCs w:val="20"/>
                <w:lang w:eastAsia="es-ES"/>
              </w:rPr>
              <w:t xml:space="preserve"> and information.</w:t>
            </w:r>
          </w:p>
        </w:tc>
        <w:tc>
          <w:tcPr>
            <w:tcW w:w="1326" w:type="dxa"/>
            <w:tcBorders>
              <w:top w:val="single" w:sz="4" w:space="0" w:color="auto"/>
              <w:left w:val="single" w:sz="4" w:space="0" w:color="auto"/>
              <w:bottom w:val="single" w:sz="4" w:space="0" w:color="auto"/>
              <w:right w:val="single" w:sz="4" w:space="0" w:color="auto"/>
            </w:tcBorders>
            <w:vAlign w:val="center"/>
            <w:hideMark/>
          </w:tcPr>
          <w:p w14:paraId="2A2F1034"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1 December 2023</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A8D7241" w14:textId="77777777" w:rsidR="00B55A99" w:rsidRPr="00071781" w:rsidRDefault="00B55A99" w:rsidP="00B55A99">
            <w:pPr>
              <w:spacing w:after="0" w:line="240" w:lineRule="auto"/>
              <w:jc w:val="center"/>
              <w:textAlignment w:val="baseline"/>
              <w:rPr>
                <w:rFonts w:asciiTheme="minorHAnsi" w:eastAsia="Times New Roman" w:hAnsiTheme="minorHAnsi" w:cstheme="minorHAnsi"/>
                <w:b/>
                <w:bCs/>
                <w:color w:val="000000"/>
                <w:szCs w:val="20"/>
                <w:lang w:eastAsia="es-ES"/>
              </w:rPr>
            </w:pPr>
            <w:r w:rsidRPr="00071781">
              <w:rPr>
                <w:rFonts w:asciiTheme="minorHAnsi" w:eastAsia="Times New Roman" w:hAnsiTheme="minorHAnsi" w:cstheme="minorHAnsi"/>
                <w:b/>
                <w:bCs/>
                <w:color w:val="000000"/>
                <w:szCs w:val="20"/>
                <w:lang w:eastAsia="es-ES"/>
              </w:rPr>
              <w:t>1</w:t>
            </w:r>
          </w:p>
        </w:tc>
        <w:tc>
          <w:tcPr>
            <w:tcW w:w="1053" w:type="dxa"/>
            <w:tcBorders>
              <w:top w:val="single" w:sz="4" w:space="0" w:color="auto"/>
              <w:left w:val="single" w:sz="4" w:space="0" w:color="auto"/>
              <w:bottom w:val="single" w:sz="4" w:space="0" w:color="auto"/>
              <w:right w:val="single" w:sz="4" w:space="0" w:color="auto"/>
            </w:tcBorders>
          </w:tcPr>
          <w:p w14:paraId="4F651FDF" w14:textId="77777777" w:rsidR="00B55A99" w:rsidRPr="00071781" w:rsidRDefault="00B55A99" w:rsidP="00B55A99">
            <w:pPr>
              <w:spacing w:after="0" w:line="240" w:lineRule="auto"/>
              <w:jc w:val="center"/>
              <w:textAlignment w:val="baseline"/>
              <w:rPr>
                <w:rFonts w:asciiTheme="minorHAnsi" w:eastAsia="Times New Roman" w:hAnsiTheme="minorHAnsi" w:cstheme="minorHAnsi"/>
                <w:b/>
                <w:bCs/>
                <w:color w:val="000000"/>
                <w:szCs w:val="20"/>
                <w:lang w:eastAsia="es-ES"/>
              </w:rPr>
            </w:pPr>
          </w:p>
        </w:tc>
      </w:tr>
      <w:tr w:rsidR="00B55A99" w14:paraId="50BFBF6B" w14:textId="77777777" w:rsidTr="00F21E76">
        <w:tc>
          <w:tcPr>
            <w:tcW w:w="9696" w:type="dxa"/>
            <w:gridSpan w:val="6"/>
            <w:tcBorders>
              <w:top w:val="single" w:sz="4" w:space="0" w:color="auto"/>
              <w:left w:val="single" w:sz="4" w:space="0" w:color="auto"/>
              <w:bottom w:val="single" w:sz="4" w:space="0" w:color="auto"/>
              <w:right w:val="single" w:sz="4" w:space="0" w:color="auto"/>
            </w:tcBorders>
            <w:vAlign w:val="center"/>
          </w:tcPr>
          <w:p w14:paraId="5422FC51" w14:textId="77777777" w:rsidR="00B55A99" w:rsidRPr="00B55A99"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Max 5000 characters</w:t>
            </w:r>
          </w:p>
          <w:p w14:paraId="1122BD08" w14:textId="77777777" w:rsidR="00B55A99" w:rsidRPr="00B55A99" w:rsidRDefault="00B55A99" w:rsidP="00B55A99">
            <w:pPr>
              <w:autoSpaceDE w:val="0"/>
              <w:autoSpaceDN w:val="0"/>
              <w:adjustRightInd w:val="0"/>
              <w:spacing w:after="0" w:line="240" w:lineRule="auto"/>
              <w:rPr>
                <w:rFonts w:asciiTheme="minorHAnsi" w:eastAsia="Calibri" w:hAnsiTheme="minorHAnsi" w:cstheme="minorHAnsi"/>
                <w:i/>
                <w:iCs/>
                <w:sz w:val="22"/>
              </w:rPr>
            </w:pPr>
          </w:p>
          <w:p w14:paraId="442168D6" w14:textId="5D368F42" w:rsidR="00B55A99" w:rsidRPr="00B55A99" w:rsidRDefault="00B55A99" w:rsidP="00B55A99">
            <w:pPr>
              <w:autoSpaceDE w:val="0"/>
              <w:autoSpaceDN w:val="0"/>
              <w:adjustRightInd w:val="0"/>
              <w:spacing w:after="0" w:line="240" w:lineRule="auto"/>
              <w:rPr>
                <w:rFonts w:asciiTheme="minorHAnsi" w:eastAsia="Calibri" w:hAnsiTheme="minorHAnsi" w:cstheme="minorHAnsi"/>
                <w:i/>
                <w:iCs/>
                <w:sz w:val="22"/>
              </w:rPr>
            </w:pPr>
          </w:p>
        </w:tc>
      </w:tr>
      <w:tr w:rsidR="00B55A99" w14:paraId="085A3679" w14:textId="77777777" w:rsidTr="002E6907">
        <w:tc>
          <w:tcPr>
            <w:tcW w:w="1108" w:type="dxa"/>
            <w:tcBorders>
              <w:top w:val="single" w:sz="4" w:space="0" w:color="auto"/>
              <w:left w:val="single" w:sz="4" w:space="0" w:color="auto"/>
              <w:bottom w:val="single" w:sz="4" w:space="0" w:color="auto"/>
              <w:right w:val="single" w:sz="4" w:space="0" w:color="auto"/>
            </w:tcBorders>
            <w:vAlign w:val="center"/>
            <w:hideMark/>
          </w:tcPr>
          <w:p w14:paraId="7B6D448F"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EITHE17.1</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9EC1544"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Reach of KIC’s communication activities: # media coverage</w:t>
            </w:r>
          </w:p>
        </w:tc>
        <w:tc>
          <w:tcPr>
            <w:tcW w:w="3489" w:type="dxa"/>
            <w:tcBorders>
              <w:top w:val="single" w:sz="4" w:space="0" w:color="auto"/>
              <w:left w:val="single" w:sz="4" w:space="0" w:color="auto"/>
              <w:bottom w:val="single" w:sz="4" w:space="0" w:color="auto"/>
              <w:right w:val="single" w:sz="4" w:space="0" w:color="auto"/>
            </w:tcBorders>
            <w:vAlign w:val="center"/>
            <w:hideMark/>
          </w:tcPr>
          <w:p w14:paraId="60F89A28" w14:textId="77777777" w:rsidR="00B55A99" w:rsidRPr="00071781" w:rsidRDefault="00B55A99" w:rsidP="00B55A99">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 media articles in the media (articles and broadcast in global / European / national / local press, TV, radio, etc).</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C3EE32C"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1 December</w:t>
            </w:r>
          </w:p>
          <w:p w14:paraId="539DE560"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2023</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B757E45" w14:textId="77777777" w:rsidR="00B55A99" w:rsidRPr="00071781" w:rsidRDefault="00B55A99" w:rsidP="00B55A99">
            <w:pPr>
              <w:spacing w:after="0" w:line="240" w:lineRule="auto"/>
              <w:jc w:val="center"/>
              <w:textAlignment w:val="baseline"/>
              <w:rPr>
                <w:rFonts w:asciiTheme="minorHAnsi" w:eastAsia="Times New Roman" w:hAnsiTheme="minorHAnsi" w:cstheme="minorHAnsi"/>
                <w:b/>
                <w:bCs/>
                <w:color w:val="000000"/>
                <w:szCs w:val="20"/>
                <w:lang w:eastAsia="es-ES"/>
              </w:rPr>
            </w:pPr>
            <w:r w:rsidRPr="00071781">
              <w:rPr>
                <w:rFonts w:asciiTheme="minorHAnsi" w:eastAsia="Times New Roman" w:hAnsiTheme="minorHAnsi" w:cstheme="minorHAnsi"/>
                <w:b/>
                <w:bCs/>
                <w:color w:val="000000"/>
                <w:szCs w:val="20"/>
                <w:lang w:eastAsia="es-ES"/>
              </w:rPr>
              <w:t>5</w:t>
            </w:r>
          </w:p>
        </w:tc>
        <w:tc>
          <w:tcPr>
            <w:tcW w:w="1053" w:type="dxa"/>
            <w:tcBorders>
              <w:top w:val="single" w:sz="4" w:space="0" w:color="auto"/>
              <w:left w:val="single" w:sz="4" w:space="0" w:color="auto"/>
              <w:bottom w:val="single" w:sz="4" w:space="0" w:color="auto"/>
              <w:right w:val="single" w:sz="4" w:space="0" w:color="auto"/>
            </w:tcBorders>
          </w:tcPr>
          <w:p w14:paraId="157A1A93" w14:textId="77777777" w:rsidR="00B55A99" w:rsidRPr="00071781" w:rsidRDefault="00B55A99" w:rsidP="00B55A99">
            <w:pPr>
              <w:spacing w:after="0" w:line="240" w:lineRule="auto"/>
              <w:jc w:val="center"/>
              <w:textAlignment w:val="baseline"/>
              <w:rPr>
                <w:rFonts w:asciiTheme="minorHAnsi" w:eastAsia="Times New Roman" w:hAnsiTheme="minorHAnsi" w:cstheme="minorHAnsi"/>
                <w:b/>
                <w:bCs/>
                <w:color w:val="000000"/>
                <w:szCs w:val="20"/>
                <w:lang w:eastAsia="es-ES"/>
              </w:rPr>
            </w:pPr>
          </w:p>
        </w:tc>
      </w:tr>
      <w:tr w:rsidR="00B55A99" w14:paraId="30A5676C" w14:textId="77777777" w:rsidTr="00F21E76">
        <w:tc>
          <w:tcPr>
            <w:tcW w:w="9696" w:type="dxa"/>
            <w:gridSpan w:val="6"/>
            <w:tcBorders>
              <w:top w:val="single" w:sz="4" w:space="0" w:color="auto"/>
              <w:left w:val="single" w:sz="4" w:space="0" w:color="auto"/>
              <w:bottom w:val="single" w:sz="4" w:space="0" w:color="auto"/>
              <w:right w:val="single" w:sz="4" w:space="0" w:color="auto"/>
            </w:tcBorders>
            <w:vAlign w:val="center"/>
          </w:tcPr>
          <w:p w14:paraId="5A4AC3A7" w14:textId="77777777" w:rsidR="00B55A99" w:rsidRPr="00B55A99"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Max 5000 characters</w:t>
            </w:r>
          </w:p>
          <w:p w14:paraId="2B7EFFE2" w14:textId="77777777" w:rsidR="00B55A99" w:rsidRDefault="00B55A99" w:rsidP="00B55A99">
            <w:pPr>
              <w:spacing w:after="0" w:line="240" w:lineRule="auto"/>
              <w:textAlignment w:val="baseline"/>
              <w:rPr>
                <w:rFonts w:asciiTheme="minorHAnsi" w:eastAsia="Times New Roman" w:hAnsiTheme="minorHAnsi" w:cstheme="minorHAnsi"/>
                <w:b/>
                <w:bCs/>
                <w:color w:val="000000"/>
                <w:szCs w:val="20"/>
                <w:lang w:eastAsia="es-ES"/>
              </w:rPr>
            </w:pPr>
          </w:p>
          <w:p w14:paraId="3B185C9B" w14:textId="0140BC28" w:rsidR="00B55A99" w:rsidRPr="00071781" w:rsidRDefault="00B55A99" w:rsidP="00B55A99">
            <w:pPr>
              <w:spacing w:after="0" w:line="240" w:lineRule="auto"/>
              <w:textAlignment w:val="baseline"/>
              <w:rPr>
                <w:rFonts w:asciiTheme="minorHAnsi" w:eastAsia="Times New Roman" w:hAnsiTheme="minorHAnsi" w:cstheme="minorHAnsi"/>
                <w:b/>
                <w:bCs/>
                <w:color w:val="000000"/>
                <w:szCs w:val="20"/>
                <w:lang w:eastAsia="es-ES"/>
              </w:rPr>
            </w:pPr>
          </w:p>
        </w:tc>
      </w:tr>
      <w:tr w:rsidR="00B55A99" w14:paraId="5E85C105" w14:textId="77777777" w:rsidTr="002E6907">
        <w:tc>
          <w:tcPr>
            <w:tcW w:w="1108" w:type="dxa"/>
            <w:tcBorders>
              <w:top w:val="single" w:sz="4" w:space="0" w:color="auto"/>
              <w:left w:val="single" w:sz="4" w:space="0" w:color="auto"/>
              <w:bottom w:val="single" w:sz="4" w:space="0" w:color="auto"/>
              <w:right w:val="single" w:sz="4" w:space="0" w:color="auto"/>
            </w:tcBorders>
            <w:vAlign w:val="center"/>
            <w:hideMark/>
          </w:tcPr>
          <w:p w14:paraId="07E874DC"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KIC01</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BD7D889"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 People involved in interventions</w:t>
            </w:r>
          </w:p>
        </w:tc>
        <w:tc>
          <w:tcPr>
            <w:tcW w:w="3489" w:type="dxa"/>
            <w:tcBorders>
              <w:top w:val="single" w:sz="4" w:space="0" w:color="auto"/>
              <w:left w:val="single" w:sz="4" w:space="0" w:color="auto"/>
              <w:bottom w:val="single" w:sz="4" w:space="0" w:color="auto"/>
              <w:right w:val="single" w:sz="4" w:space="0" w:color="auto"/>
            </w:tcBorders>
            <w:vAlign w:val="center"/>
            <w:hideMark/>
          </w:tcPr>
          <w:p w14:paraId="229AFDF3" w14:textId="77777777" w:rsidR="00B55A99" w:rsidRPr="00071781" w:rsidRDefault="00B55A99" w:rsidP="00B55A99">
            <w:pPr>
              <w:spacing w:after="0" w:line="240" w:lineRule="auto"/>
              <w:jc w:val="both"/>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Number people actively engaged in targeted interventions aimed at encouraging healthier and more sustainable behaviour</w:t>
            </w:r>
          </w:p>
        </w:tc>
        <w:tc>
          <w:tcPr>
            <w:tcW w:w="1326" w:type="dxa"/>
            <w:tcBorders>
              <w:top w:val="single" w:sz="4" w:space="0" w:color="auto"/>
              <w:left w:val="single" w:sz="4" w:space="0" w:color="auto"/>
              <w:bottom w:val="single" w:sz="4" w:space="0" w:color="auto"/>
              <w:right w:val="single" w:sz="4" w:space="0" w:color="auto"/>
            </w:tcBorders>
            <w:vAlign w:val="center"/>
            <w:hideMark/>
          </w:tcPr>
          <w:p w14:paraId="2F0D289F" w14:textId="77777777" w:rsidR="00B55A99" w:rsidRPr="00071781" w:rsidRDefault="00B55A99" w:rsidP="00B55A99">
            <w:pPr>
              <w:spacing w:after="0" w:line="240" w:lineRule="auto"/>
              <w:jc w:val="center"/>
              <w:textAlignment w:val="baseline"/>
              <w:rPr>
                <w:rFonts w:asciiTheme="minorHAnsi" w:eastAsia="Times New Roman" w:hAnsiTheme="minorHAnsi" w:cstheme="minorHAnsi"/>
                <w:color w:val="000000"/>
                <w:szCs w:val="20"/>
                <w:lang w:eastAsia="es-ES"/>
              </w:rPr>
            </w:pPr>
            <w:r w:rsidRPr="00071781">
              <w:rPr>
                <w:rFonts w:asciiTheme="minorHAnsi" w:eastAsia="Times New Roman" w:hAnsiTheme="minorHAnsi" w:cstheme="minorHAnsi"/>
                <w:color w:val="000000"/>
                <w:szCs w:val="20"/>
                <w:lang w:eastAsia="es-ES"/>
              </w:rPr>
              <w:t>1 December 2023</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6DC3155" w14:textId="77777777" w:rsidR="00B55A99" w:rsidRPr="00071781" w:rsidRDefault="00B55A99" w:rsidP="00B55A99">
            <w:pPr>
              <w:spacing w:after="0" w:line="240" w:lineRule="auto"/>
              <w:jc w:val="center"/>
              <w:textAlignment w:val="baseline"/>
              <w:rPr>
                <w:rFonts w:asciiTheme="minorHAnsi" w:eastAsia="Times New Roman" w:hAnsiTheme="minorHAnsi" w:cstheme="minorHAnsi"/>
                <w:b/>
                <w:bCs/>
                <w:color w:val="000000"/>
                <w:szCs w:val="20"/>
                <w:lang w:eastAsia="es-ES"/>
              </w:rPr>
            </w:pPr>
            <w:r w:rsidRPr="00071781">
              <w:rPr>
                <w:rFonts w:asciiTheme="minorHAnsi" w:eastAsia="Times New Roman" w:hAnsiTheme="minorHAnsi" w:cstheme="minorHAnsi"/>
                <w:b/>
                <w:bCs/>
                <w:color w:val="000000"/>
                <w:szCs w:val="20"/>
                <w:lang w:eastAsia="es-ES"/>
              </w:rPr>
              <w:t>20</w:t>
            </w:r>
          </w:p>
        </w:tc>
        <w:tc>
          <w:tcPr>
            <w:tcW w:w="1053" w:type="dxa"/>
            <w:tcBorders>
              <w:top w:val="single" w:sz="4" w:space="0" w:color="auto"/>
              <w:left w:val="single" w:sz="4" w:space="0" w:color="auto"/>
              <w:bottom w:val="single" w:sz="4" w:space="0" w:color="auto"/>
              <w:right w:val="single" w:sz="4" w:space="0" w:color="auto"/>
            </w:tcBorders>
          </w:tcPr>
          <w:p w14:paraId="685D4DFD" w14:textId="77777777" w:rsidR="00B55A99" w:rsidRPr="00071781" w:rsidRDefault="00B55A99" w:rsidP="00B55A99">
            <w:pPr>
              <w:spacing w:after="0" w:line="240" w:lineRule="auto"/>
              <w:jc w:val="center"/>
              <w:textAlignment w:val="baseline"/>
              <w:rPr>
                <w:rFonts w:asciiTheme="minorHAnsi" w:eastAsia="Times New Roman" w:hAnsiTheme="minorHAnsi" w:cstheme="minorHAnsi"/>
                <w:b/>
                <w:bCs/>
                <w:color w:val="000000"/>
                <w:szCs w:val="20"/>
                <w:lang w:eastAsia="es-ES"/>
              </w:rPr>
            </w:pPr>
          </w:p>
        </w:tc>
      </w:tr>
      <w:tr w:rsidR="00B55A99" w14:paraId="45D177AF" w14:textId="77777777" w:rsidTr="00F21E76">
        <w:tc>
          <w:tcPr>
            <w:tcW w:w="9696" w:type="dxa"/>
            <w:gridSpan w:val="6"/>
            <w:tcBorders>
              <w:top w:val="single" w:sz="4" w:space="0" w:color="auto"/>
              <w:left w:val="single" w:sz="4" w:space="0" w:color="auto"/>
              <w:bottom w:val="single" w:sz="4" w:space="0" w:color="auto"/>
              <w:right w:val="single" w:sz="4" w:space="0" w:color="auto"/>
            </w:tcBorders>
            <w:vAlign w:val="center"/>
          </w:tcPr>
          <w:p w14:paraId="58E4D6A5" w14:textId="77777777" w:rsidR="00B55A99" w:rsidRPr="00B55A99"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Max 5000 characters</w:t>
            </w:r>
          </w:p>
          <w:p w14:paraId="73FF6F4F" w14:textId="77777777" w:rsidR="00B55A99" w:rsidRDefault="00B55A99" w:rsidP="00B55A99">
            <w:pPr>
              <w:spacing w:after="0" w:line="240" w:lineRule="auto"/>
              <w:textAlignment w:val="baseline"/>
              <w:rPr>
                <w:rFonts w:asciiTheme="minorHAnsi" w:eastAsia="Times New Roman" w:hAnsiTheme="minorHAnsi" w:cstheme="minorHAnsi"/>
                <w:b/>
                <w:bCs/>
                <w:color w:val="000000"/>
                <w:szCs w:val="20"/>
                <w:lang w:eastAsia="es-ES"/>
              </w:rPr>
            </w:pPr>
          </w:p>
          <w:p w14:paraId="2F2BFE8F" w14:textId="5E0B566D" w:rsidR="00B55A99" w:rsidRPr="00071781" w:rsidRDefault="00B55A99" w:rsidP="00B55A99">
            <w:pPr>
              <w:spacing w:after="0" w:line="240" w:lineRule="auto"/>
              <w:textAlignment w:val="baseline"/>
              <w:rPr>
                <w:rFonts w:asciiTheme="minorHAnsi" w:eastAsia="Times New Roman" w:hAnsiTheme="minorHAnsi" w:cstheme="minorHAnsi"/>
                <w:b/>
                <w:bCs/>
                <w:color w:val="000000"/>
                <w:szCs w:val="20"/>
                <w:lang w:eastAsia="es-ES"/>
              </w:rPr>
            </w:pPr>
          </w:p>
        </w:tc>
      </w:tr>
    </w:tbl>
    <w:p w14:paraId="37D3179F" w14:textId="77777777" w:rsidR="00D77A79" w:rsidRPr="00117F9D" w:rsidRDefault="00D77A79" w:rsidP="003E686B">
      <w:pPr>
        <w:pStyle w:val="ListParagraph"/>
        <w:autoSpaceDE w:val="0"/>
        <w:autoSpaceDN w:val="0"/>
        <w:adjustRightInd w:val="0"/>
        <w:spacing w:after="0" w:line="240" w:lineRule="auto"/>
        <w:rPr>
          <w:rFonts w:asciiTheme="minorHAnsi" w:hAnsiTheme="minorHAnsi" w:cstheme="minorHAnsi"/>
          <w:color w:val="404040"/>
          <w:sz w:val="22"/>
        </w:rPr>
      </w:pPr>
    </w:p>
    <w:p w14:paraId="5890E88E" w14:textId="609EC592" w:rsidR="00E274AC" w:rsidRPr="00117F9D" w:rsidRDefault="00E274AC" w:rsidP="003E686B">
      <w:pPr>
        <w:pStyle w:val="Heading2"/>
        <w:ind w:left="0"/>
        <w:rPr>
          <w:rStyle w:val="normaltextrun"/>
          <w:rFonts w:asciiTheme="minorHAnsi" w:hAnsiTheme="minorHAnsi" w:cstheme="minorHAnsi"/>
          <w:sz w:val="22"/>
          <w:szCs w:val="22"/>
        </w:rPr>
      </w:pPr>
      <w:r w:rsidRPr="00117F9D">
        <w:rPr>
          <w:rStyle w:val="normaltextrun"/>
          <w:rFonts w:asciiTheme="minorHAnsi" w:hAnsiTheme="minorHAnsi" w:cstheme="minorHAnsi"/>
          <w:sz w:val="22"/>
          <w:szCs w:val="22"/>
        </w:rPr>
        <w:t xml:space="preserve">Value Proposition </w:t>
      </w:r>
    </w:p>
    <w:tbl>
      <w:tblPr>
        <w:tblStyle w:val="TableGrid"/>
        <w:tblW w:w="9209" w:type="dxa"/>
        <w:tblLook w:val="04A0" w:firstRow="1" w:lastRow="0" w:firstColumn="1" w:lastColumn="0" w:noHBand="0" w:noVBand="1"/>
      </w:tblPr>
      <w:tblGrid>
        <w:gridCol w:w="9209"/>
      </w:tblGrid>
      <w:tr w:rsidR="00BA4BDC" w:rsidRPr="00117F9D" w14:paraId="0815BD76" w14:textId="77777777" w:rsidTr="00BA4BDC">
        <w:tc>
          <w:tcPr>
            <w:tcW w:w="9209" w:type="dxa"/>
          </w:tcPr>
          <w:p w14:paraId="499DABF1" w14:textId="4677D61A" w:rsidR="00BA4BDC" w:rsidRPr="00B271F7" w:rsidRDefault="00BA4BDC" w:rsidP="00B271F7">
            <w:pPr>
              <w:pStyle w:val="ListParagraph"/>
              <w:autoSpaceDE w:val="0"/>
              <w:autoSpaceDN w:val="0"/>
              <w:adjustRightInd w:val="0"/>
              <w:ind w:left="0"/>
              <w:rPr>
                <w:rFonts w:asciiTheme="minorHAnsi" w:hAnsiTheme="minorHAnsi"/>
                <w:color w:val="404040"/>
                <w:sz w:val="22"/>
              </w:rPr>
            </w:pPr>
            <w:r w:rsidRPr="00B271F7">
              <w:rPr>
                <w:rFonts w:asciiTheme="minorHAnsi" w:hAnsiTheme="minorHAnsi"/>
                <w:color w:val="404040"/>
                <w:sz w:val="22"/>
              </w:rPr>
              <w:t xml:space="preserve">Please provide examples of involvement of your organisation in activities engaging consumers on healthy food and sustainable products </w:t>
            </w:r>
          </w:p>
        </w:tc>
      </w:tr>
      <w:tr w:rsidR="00BA4BDC" w:rsidRPr="00117F9D" w14:paraId="66A2DE61" w14:textId="77777777" w:rsidTr="00BA4BDC">
        <w:tc>
          <w:tcPr>
            <w:tcW w:w="9209" w:type="dxa"/>
          </w:tcPr>
          <w:p w14:paraId="2ACE2323" w14:textId="77777777" w:rsidR="00BA4BDC"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Pr>
                <w:rFonts w:asciiTheme="minorHAnsi" w:eastAsia="Calibri" w:hAnsiTheme="minorHAnsi" w:cstheme="minorHAnsi"/>
                <w:i/>
                <w:iCs/>
                <w:sz w:val="22"/>
              </w:rPr>
              <w:t>5</w:t>
            </w:r>
            <w:r w:rsidRPr="00B55A99">
              <w:rPr>
                <w:rFonts w:asciiTheme="minorHAnsi" w:eastAsia="Calibri" w:hAnsiTheme="minorHAnsi" w:cstheme="minorHAnsi"/>
                <w:i/>
                <w:iCs/>
                <w:sz w:val="22"/>
              </w:rPr>
              <w:t>000 characters</w:t>
            </w:r>
          </w:p>
          <w:p w14:paraId="41326124" w14:textId="359185FE" w:rsidR="00B55A99" w:rsidRPr="00B271F7" w:rsidRDefault="00B55A99" w:rsidP="00B55A99">
            <w:pPr>
              <w:autoSpaceDE w:val="0"/>
              <w:autoSpaceDN w:val="0"/>
              <w:adjustRightInd w:val="0"/>
              <w:spacing w:after="0" w:line="240" w:lineRule="auto"/>
              <w:rPr>
                <w:rFonts w:asciiTheme="minorHAnsi" w:hAnsiTheme="minorHAnsi"/>
                <w:color w:val="404040"/>
                <w:sz w:val="22"/>
              </w:rPr>
            </w:pPr>
          </w:p>
        </w:tc>
      </w:tr>
      <w:tr w:rsidR="00BA4BDC" w:rsidRPr="00117F9D" w14:paraId="7DBED736" w14:textId="77777777" w:rsidTr="00BA4BDC">
        <w:tc>
          <w:tcPr>
            <w:tcW w:w="9209" w:type="dxa"/>
          </w:tcPr>
          <w:p w14:paraId="631B802E" w14:textId="5A3913D5" w:rsidR="00BA4BDC" w:rsidRPr="00117F9D" w:rsidRDefault="00BA4BDC" w:rsidP="00BA4BDC">
            <w:pPr>
              <w:rPr>
                <w:rFonts w:asciiTheme="minorHAnsi" w:hAnsiTheme="minorHAnsi"/>
                <w:color w:val="404040"/>
                <w:sz w:val="22"/>
              </w:rPr>
            </w:pPr>
            <w:r w:rsidRPr="00B271F7">
              <w:rPr>
                <w:rFonts w:asciiTheme="minorHAnsi" w:hAnsiTheme="minorHAnsi"/>
                <w:color w:val="404040"/>
                <w:sz w:val="22"/>
              </w:rPr>
              <w:t xml:space="preserve">Please describe the proposed the creative workshops with a group of consumers that could be meaningful for the Project </w:t>
            </w:r>
            <w:proofErr w:type="gramStart"/>
            <w:r w:rsidRPr="00B271F7">
              <w:rPr>
                <w:rFonts w:asciiTheme="minorHAnsi" w:hAnsiTheme="minorHAnsi"/>
                <w:color w:val="404040"/>
                <w:sz w:val="22"/>
              </w:rPr>
              <w:t>and also</w:t>
            </w:r>
            <w:proofErr w:type="gramEnd"/>
            <w:r w:rsidRPr="00B271F7">
              <w:rPr>
                <w:rFonts w:asciiTheme="minorHAnsi" w:hAnsiTheme="minorHAnsi"/>
                <w:color w:val="404040"/>
                <w:sz w:val="22"/>
              </w:rPr>
              <w:t xml:space="preserve"> beneficial for consumers in your country</w:t>
            </w:r>
            <w:r w:rsidRPr="00117F9D">
              <w:rPr>
                <w:rFonts w:asciiTheme="minorHAnsi" w:hAnsiTheme="minorHAnsi"/>
                <w:color w:val="404040"/>
                <w:sz w:val="22"/>
              </w:rPr>
              <w:t xml:space="preserve"> </w:t>
            </w:r>
          </w:p>
        </w:tc>
      </w:tr>
      <w:tr w:rsidR="00BA4BDC" w:rsidRPr="00117F9D" w14:paraId="522C2452" w14:textId="77777777" w:rsidTr="00BA4BDC">
        <w:tc>
          <w:tcPr>
            <w:tcW w:w="9209" w:type="dxa"/>
          </w:tcPr>
          <w:p w14:paraId="6D8E064B" w14:textId="77777777" w:rsidR="00BA4BDC"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Pr>
                <w:rFonts w:asciiTheme="minorHAnsi" w:eastAsia="Calibri" w:hAnsiTheme="minorHAnsi" w:cstheme="minorHAnsi"/>
                <w:i/>
                <w:iCs/>
                <w:sz w:val="22"/>
              </w:rPr>
              <w:t>5</w:t>
            </w:r>
            <w:r w:rsidRPr="00B55A99">
              <w:rPr>
                <w:rFonts w:asciiTheme="minorHAnsi" w:eastAsia="Calibri" w:hAnsiTheme="minorHAnsi" w:cstheme="minorHAnsi"/>
                <w:i/>
                <w:iCs/>
                <w:sz w:val="22"/>
              </w:rPr>
              <w:t>000 characters</w:t>
            </w:r>
          </w:p>
          <w:p w14:paraId="385DA864" w14:textId="3FE5CA48" w:rsidR="00B55A99" w:rsidRPr="00B271F7" w:rsidRDefault="00B55A99" w:rsidP="00B55A99">
            <w:pPr>
              <w:autoSpaceDE w:val="0"/>
              <w:autoSpaceDN w:val="0"/>
              <w:adjustRightInd w:val="0"/>
              <w:spacing w:after="0" w:line="240" w:lineRule="auto"/>
              <w:rPr>
                <w:rFonts w:asciiTheme="minorHAnsi" w:hAnsiTheme="minorHAnsi"/>
                <w:color w:val="404040"/>
                <w:sz w:val="22"/>
              </w:rPr>
            </w:pPr>
          </w:p>
        </w:tc>
      </w:tr>
      <w:tr w:rsidR="00BA4BDC" w:rsidRPr="00117F9D" w14:paraId="4ED6A31B" w14:textId="77777777" w:rsidTr="00BA4BDC">
        <w:tc>
          <w:tcPr>
            <w:tcW w:w="9209" w:type="dxa"/>
          </w:tcPr>
          <w:p w14:paraId="1978AF24" w14:textId="3E8DB1C9" w:rsidR="00BA4BDC" w:rsidRPr="00B271F7" w:rsidRDefault="00BA4BDC" w:rsidP="00BA4BDC">
            <w:pPr>
              <w:rPr>
                <w:rFonts w:asciiTheme="minorHAnsi" w:hAnsiTheme="minorHAnsi"/>
                <w:color w:val="404040"/>
                <w:sz w:val="22"/>
              </w:rPr>
            </w:pPr>
            <w:r w:rsidRPr="00B271F7">
              <w:rPr>
                <w:rFonts w:asciiTheme="minorHAnsi" w:hAnsiTheme="minorHAnsi"/>
                <w:color w:val="404040"/>
                <w:sz w:val="22"/>
              </w:rPr>
              <w:t xml:space="preserve">Please describe if/how you’re planning to work in collaboration with Academia/Research stakeholders during the development of the programme activities </w:t>
            </w:r>
          </w:p>
        </w:tc>
      </w:tr>
      <w:tr w:rsidR="00BA4BDC" w:rsidRPr="00117F9D" w14:paraId="1BF5DE04" w14:textId="77777777" w:rsidTr="00BA4BDC">
        <w:tc>
          <w:tcPr>
            <w:tcW w:w="9209" w:type="dxa"/>
          </w:tcPr>
          <w:p w14:paraId="5423DE02" w14:textId="77777777" w:rsidR="00BA4BDC"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Pr>
                <w:rFonts w:asciiTheme="minorHAnsi" w:eastAsia="Calibri" w:hAnsiTheme="minorHAnsi" w:cstheme="minorHAnsi"/>
                <w:i/>
                <w:iCs/>
                <w:sz w:val="22"/>
              </w:rPr>
              <w:t>5</w:t>
            </w:r>
            <w:r w:rsidRPr="00B55A99">
              <w:rPr>
                <w:rFonts w:asciiTheme="minorHAnsi" w:eastAsia="Calibri" w:hAnsiTheme="minorHAnsi" w:cstheme="minorHAnsi"/>
                <w:i/>
                <w:iCs/>
                <w:sz w:val="22"/>
              </w:rPr>
              <w:t>000 characters</w:t>
            </w:r>
          </w:p>
          <w:p w14:paraId="053FBC10" w14:textId="61069235" w:rsidR="00B55A99" w:rsidRPr="00B271F7" w:rsidRDefault="00B55A99" w:rsidP="00B55A99">
            <w:pPr>
              <w:autoSpaceDE w:val="0"/>
              <w:autoSpaceDN w:val="0"/>
              <w:adjustRightInd w:val="0"/>
              <w:spacing w:after="0" w:line="240" w:lineRule="auto"/>
              <w:rPr>
                <w:rFonts w:asciiTheme="minorHAnsi" w:hAnsiTheme="minorHAnsi"/>
                <w:color w:val="404040"/>
                <w:sz w:val="22"/>
              </w:rPr>
            </w:pPr>
          </w:p>
        </w:tc>
      </w:tr>
      <w:tr w:rsidR="00BA4BDC" w:rsidRPr="00117F9D" w14:paraId="5BC6A25B" w14:textId="77777777" w:rsidTr="00BA4BDC">
        <w:tc>
          <w:tcPr>
            <w:tcW w:w="9209" w:type="dxa"/>
          </w:tcPr>
          <w:p w14:paraId="1137091E" w14:textId="0F5221DA" w:rsidR="00BA4BDC" w:rsidRPr="00B271F7" w:rsidRDefault="00BA4BDC" w:rsidP="00BA4BDC">
            <w:pPr>
              <w:rPr>
                <w:rFonts w:asciiTheme="minorHAnsi" w:hAnsiTheme="minorHAnsi"/>
                <w:color w:val="404040"/>
                <w:sz w:val="22"/>
              </w:rPr>
            </w:pPr>
            <w:r w:rsidRPr="00B271F7">
              <w:rPr>
                <w:rFonts w:asciiTheme="minorHAnsi" w:hAnsiTheme="minorHAnsi"/>
                <w:color w:val="404040"/>
                <w:sz w:val="22"/>
              </w:rPr>
              <w:t>Please describe how you plan to promote the Projects in local media to ensure publications in the local language</w:t>
            </w:r>
          </w:p>
        </w:tc>
      </w:tr>
      <w:tr w:rsidR="00BA4BDC" w:rsidRPr="00117F9D" w14:paraId="22D75B08" w14:textId="77777777" w:rsidTr="00BA4BDC">
        <w:tc>
          <w:tcPr>
            <w:tcW w:w="9209" w:type="dxa"/>
          </w:tcPr>
          <w:p w14:paraId="40160C34" w14:textId="77777777" w:rsidR="00BA4BDC" w:rsidRDefault="00B55A99" w:rsidP="00B55A99">
            <w:pPr>
              <w:autoSpaceDE w:val="0"/>
              <w:autoSpaceDN w:val="0"/>
              <w:adjustRightInd w:val="0"/>
              <w:spacing w:after="0" w:line="240" w:lineRule="auto"/>
              <w:rPr>
                <w:rFonts w:asciiTheme="minorHAnsi" w:eastAsia="Calibri" w:hAnsiTheme="minorHAnsi" w:cstheme="minorHAnsi"/>
                <w:i/>
                <w:iCs/>
                <w:sz w:val="22"/>
              </w:rPr>
            </w:pPr>
            <w:r w:rsidRPr="00B55A99">
              <w:rPr>
                <w:rFonts w:asciiTheme="minorHAnsi" w:eastAsia="Calibri" w:hAnsiTheme="minorHAnsi" w:cstheme="minorHAnsi"/>
                <w:i/>
                <w:iCs/>
                <w:sz w:val="22"/>
              </w:rPr>
              <w:t xml:space="preserve">Max </w:t>
            </w:r>
            <w:r>
              <w:rPr>
                <w:rFonts w:asciiTheme="minorHAnsi" w:eastAsia="Calibri" w:hAnsiTheme="minorHAnsi" w:cstheme="minorHAnsi"/>
                <w:i/>
                <w:iCs/>
                <w:sz w:val="22"/>
              </w:rPr>
              <w:t>5</w:t>
            </w:r>
            <w:r w:rsidRPr="00B55A99">
              <w:rPr>
                <w:rFonts w:asciiTheme="minorHAnsi" w:eastAsia="Calibri" w:hAnsiTheme="minorHAnsi" w:cstheme="minorHAnsi"/>
                <w:i/>
                <w:iCs/>
                <w:sz w:val="22"/>
              </w:rPr>
              <w:t>000 characters</w:t>
            </w:r>
          </w:p>
          <w:p w14:paraId="200DD52D" w14:textId="449C6D33" w:rsidR="00B55A99" w:rsidRPr="00B271F7" w:rsidRDefault="00B55A99" w:rsidP="00B55A99">
            <w:pPr>
              <w:autoSpaceDE w:val="0"/>
              <w:autoSpaceDN w:val="0"/>
              <w:adjustRightInd w:val="0"/>
              <w:spacing w:after="0" w:line="240" w:lineRule="auto"/>
              <w:rPr>
                <w:rFonts w:asciiTheme="minorHAnsi" w:hAnsiTheme="minorHAnsi"/>
                <w:color w:val="404040"/>
                <w:sz w:val="22"/>
              </w:rPr>
            </w:pPr>
          </w:p>
        </w:tc>
      </w:tr>
    </w:tbl>
    <w:p w14:paraId="4659D496" w14:textId="060AB339" w:rsidR="002A74AD" w:rsidRDefault="00B354E7" w:rsidP="00DA0BD2">
      <w:pPr>
        <w:pStyle w:val="Heading2"/>
        <w:tabs>
          <w:tab w:val="left" w:pos="2790"/>
        </w:tabs>
        <w:ind w:left="0"/>
        <w:rPr>
          <w:rFonts w:asciiTheme="minorHAnsi" w:hAnsiTheme="minorHAnsi" w:cstheme="minorHAnsi"/>
          <w:sz w:val="22"/>
          <w:szCs w:val="22"/>
        </w:rPr>
      </w:pPr>
      <w:r>
        <w:rPr>
          <w:rFonts w:asciiTheme="minorHAnsi" w:hAnsiTheme="minorHAnsi" w:cstheme="minorHAnsi"/>
          <w:sz w:val="22"/>
          <w:szCs w:val="22"/>
        </w:rPr>
        <w:t>Risk analyses and mitigation plan</w:t>
      </w:r>
    </w:p>
    <w:tbl>
      <w:tblPr>
        <w:tblStyle w:val="TableGrid"/>
        <w:tblW w:w="9209" w:type="dxa"/>
        <w:tblLook w:val="04A0" w:firstRow="1" w:lastRow="0" w:firstColumn="1" w:lastColumn="0" w:noHBand="0" w:noVBand="1"/>
      </w:tblPr>
      <w:tblGrid>
        <w:gridCol w:w="9209"/>
      </w:tblGrid>
      <w:tr w:rsidR="002A74AD" w14:paraId="094D7362" w14:textId="77777777" w:rsidTr="00B354E7">
        <w:tc>
          <w:tcPr>
            <w:tcW w:w="9209" w:type="dxa"/>
          </w:tcPr>
          <w:p w14:paraId="2F87D6F0" w14:textId="445B3786" w:rsidR="002A74AD" w:rsidRDefault="002A74AD" w:rsidP="002A74AD">
            <w:r w:rsidRPr="00B354E7">
              <w:rPr>
                <w:rFonts w:asciiTheme="minorHAnsi" w:hAnsiTheme="minorHAnsi"/>
                <w:color w:val="404040"/>
                <w:sz w:val="22"/>
              </w:rPr>
              <w:t xml:space="preserve">Please describe </w:t>
            </w:r>
            <w:r w:rsidR="00B354E7" w:rsidRPr="00B354E7">
              <w:rPr>
                <w:rFonts w:asciiTheme="minorHAnsi" w:hAnsiTheme="minorHAnsi"/>
                <w:color w:val="404040"/>
                <w:sz w:val="22"/>
              </w:rPr>
              <w:t xml:space="preserve">the </w:t>
            </w:r>
            <w:r w:rsidR="00D231DC">
              <w:rPr>
                <w:rFonts w:asciiTheme="minorHAnsi" w:hAnsiTheme="minorHAnsi"/>
                <w:color w:val="404040"/>
                <w:sz w:val="22"/>
              </w:rPr>
              <w:t>potential risks</w:t>
            </w:r>
            <w:r w:rsidR="00B354E7" w:rsidRPr="00B354E7">
              <w:rPr>
                <w:rFonts w:asciiTheme="minorHAnsi" w:hAnsiTheme="minorHAnsi"/>
                <w:color w:val="404040"/>
                <w:sz w:val="22"/>
              </w:rPr>
              <w:t xml:space="preserve"> of your project and </w:t>
            </w:r>
            <w:r w:rsidR="00D231DC">
              <w:rPr>
                <w:rFonts w:asciiTheme="minorHAnsi" w:hAnsiTheme="minorHAnsi"/>
                <w:color w:val="404040"/>
                <w:sz w:val="22"/>
              </w:rPr>
              <w:t xml:space="preserve">respective </w:t>
            </w:r>
            <w:r w:rsidR="00B354E7" w:rsidRPr="00B354E7">
              <w:rPr>
                <w:rFonts w:asciiTheme="minorHAnsi" w:hAnsiTheme="minorHAnsi"/>
                <w:color w:val="404040"/>
                <w:sz w:val="22"/>
              </w:rPr>
              <w:t xml:space="preserve">mitigation plan </w:t>
            </w:r>
            <w:r w:rsidR="00D231DC">
              <w:rPr>
                <w:rFonts w:asciiTheme="minorHAnsi" w:hAnsiTheme="minorHAnsi"/>
                <w:color w:val="404040"/>
                <w:sz w:val="22"/>
              </w:rPr>
              <w:t>to minimize them</w:t>
            </w:r>
          </w:p>
        </w:tc>
      </w:tr>
      <w:tr w:rsidR="002A74AD" w14:paraId="4C0C62B7" w14:textId="77777777" w:rsidTr="00B354E7">
        <w:tc>
          <w:tcPr>
            <w:tcW w:w="9209" w:type="dxa"/>
          </w:tcPr>
          <w:p w14:paraId="7B5020EF" w14:textId="3CF83535" w:rsidR="002A74AD" w:rsidRDefault="002A74AD" w:rsidP="002A74AD"/>
        </w:tc>
      </w:tr>
    </w:tbl>
    <w:p w14:paraId="5FD61B0D" w14:textId="7F3D59E7" w:rsidR="00DA0BD2" w:rsidRDefault="002A74AD" w:rsidP="00DA0BD2">
      <w:pPr>
        <w:pStyle w:val="Heading2"/>
        <w:tabs>
          <w:tab w:val="left" w:pos="2790"/>
        </w:tabs>
        <w:ind w:left="0"/>
        <w:rPr>
          <w:rFonts w:asciiTheme="minorHAnsi" w:hAnsiTheme="minorHAnsi" w:cstheme="minorHAnsi"/>
          <w:sz w:val="22"/>
          <w:szCs w:val="22"/>
        </w:rPr>
      </w:pPr>
      <w:r w:rsidRPr="00117F9D">
        <w:rPr>
          <w:rFonts w:asciiTheme="minorHAnsi" w:hAnsiTheme="minorHAnsi" w:cstheme="minorHAnsi"/>
          <w:sz w:val="22"/>
          <w:szCs w:val="22"/>
        </w:rPr>
        <w:t>Workplan &amp; Deliverables</w:t>
      </w:r>
      <w:r w:rsidR="00DA0BD2">
        <w:rPr>
          <w:rFonts w:asciiTheme="minorHAnsi" w:hAnsiTheme="minorHAnsi" w:cstheme="minorHAnsi"/>
          <w:sz w:val="22"/>
          <w:szCs w:val="22"/>
        </w:rPr>
        <w:tab/>
      </w:r>
    </w:p>
    <w:tbl>
      <w:tblPr>
        <w:tblStyle w:val="TableGrid"/>
        <w:tblW w:w="9209" w:type="dxa"/>
        <w:tblLook w:val="04A0" w:firstRow="1" w:lastRow="0" w:firstColumn="1" w:lastColumn="0" w:noHBand="0" w:noVBand="1"/>
      </w:tblPr>
      <w:tblGrid>
        <w:gridCol w:w="7775"/>
        <w:gridCol w:w="1434"/>
      </w:tblGrid>
      <w:tr w:rsidR="00DA0BD2" w:rsidRPr="00117F9D" w14:paraId="1C8BFEAC" w14:textId="77777777" w:rsidTr="00F21E76">
        <w:tc>
          <w:tcPr>
            <w:tcW w:w="9209" w:type="dxa"/>
            <w:gridSpan w:val="2"/>
          </w:tcPr>
          <w:p w14:paraId="33D8BB08" w14:textId="77777777" w:rsidR="00DA0BD2" w:rsidRPr="00117F9D" w:rsidRDefault="00DA0BD2" w:rsidP="00F21E76">
            <w:pPr>
              <w:autoSpaceDE w:val="0"/>
              <w:autoSpaceDN w:val="0"/>
              <w:adjustRightInd w:val="0"/>
              <w:spacing w:after="0" w:line="240" w:lineRule="auto"/>
              <w:rPr>
                <w:rFonts w:asciiTheme="minorHAnsi" w:hAnsiTheme="minorHAnsi" w:cstheme="minorHAnsi"/>
                <w:color w:val="404040"/>
                <w:sz w:val="22"/>
              </w:rPr>
            </w:pPr>
            <w:r w:rsidRPr="0088011A">
              <w:rPr>
                <w:rFonts w:asciiTheme="minorHAnsi" w:hAnsiTheme="minorHAnsi"/>
                <w:color w:val="404040"/>
                <w:sz w:val="22"/>
              </w:rPr>
              <w:t>Programme timeline (indicate specific dates): Indicate the timeline proposed for the development of the necessary activities previous to launch the product (including certification of the product)</w:t>
            </w:r>
          </w:p>
        </w:tc>
      </w:tr>
      <w:tr w:rsidR="00DA0BD2" w:rsidRPr="00117F9D" w14:paraId="02C77E1A" w14:textId="77777777" w:rsidTr="00F21E76">
        <w:tc>
          <w:tcPr>
            <w:tcW w:w="9209" w:type="dxa"/>
            <w:gridSpan w:val="2"/>
          </w:tcPr>
          <w:p w14:paraId="41B5BB04" w14:textId="77777777" w:rsidR="00DA0BD2" w:rsidRDefault="00DA0BD2" w:rsidP="00F21E76">
            <w:pPr>
              <w:autoSpaceDE w:val="0"/>
              <w:autoSpaceDN w:val="0"/>
              <w:adjustRightInd w:val="0"/>
              <w:spacing w:after="0" w:line="240" w:lineRule="auto"/>
              <w:rPr>
                <w:rFonts w:asciiTheme="minorHAnsi" w:eastAsia="Times New Roman" w:hAnsiTheme="minorHAnsi" w:cstheme="minorHAnsi"/>
                <w:color w:val="000000"/>
                <w:szCs w:val="20"/>
                <w:lang w:eastAsia="es-ES"/>
              </w:rPr>
            </w:pPr>
            <w:r w:rsidRPr="00B55A99">
              <w:rPr>
                <w:rFonts w:asciiTheme="minorHAnsi" w:eastAsia="Calibri" w:hAnsiTheme="minorHAnsi" w:cstheme="minorHAnsi"/>
                <w:i/>
                <w:iCs/>
                <w:sz w:val="22"/>
              </w:rPr>
              <w:t>Max 3000 characters</w:t>
            </w:r>
          </w:p>
          <w:p w14:paraId="73D45A92" w14:textId="77777777" w:rsidR="00DA0BD2" w:rsidRDefault="00DA0BD2" w:rsidP="00F21E76">
            <w:pPr>
              <w:autoSpaceDE w:val="0"/>
              <w:autoSpaceDN w:val="0"/>
              <w:adjustRightInd w:val="0"/>
              <w:spacing w:after="0" w:line="240" w:lineRule="auto"/>
              <w:rPr>
                <w:rFonts w:asciiTheme="minorHAnsi" w:hAnsiTheme="minorHAnsi" w:cstheme="minorHAnsi"/>
                <w:color w:val="404040"/>
              </w:rPr>
            </w:pPr>
          </w:p>
          <w:p w14:paraId="34A3963D" w14:textId="77777777" w:rsidR="00DA0BD2" w:rsidRPr="00117F9D" w:rsidRDefault="00DA0BD2" w:rsidP="00F21E76">
            <w:pPr>
              <w:autoSpaceDE w:val="0"/>
              <w:autoSpaceDN w:val="0"/>
              <w:adjustRightInd w:val="0"/>
              <w:spacing w:after="0" w:line="240" w:lineRule="auto"/>
              <w:rPr>
                <w:rFonts w:asciiTheme="minorHAnsi" w:hAnsiTheme="minorHAnsi" w:cstheme="minorHAnsi"/>
                <w:color w:val="404040"/>
                <w:sz w:val="22"/>
              </w:rPr>
            </w:pPr>
          </w:p>
        </w:tc>
      </w:tr>
      <w:tr w:rsidR="00DA0BD2" w:rsidRPr="00117F9D" w14:paraId="4D4B8448" w14:textId="77777777" w:rsidTr="00F21E76">
        <w:tc>
          <w:tcPr>
            <w:tcW w:w="7775" w:type="dxa"/>
          </w:tcPr>
          <w:p w14:paraId="3A3D5A0D" w14:textId="77777777" w:rsidR="00DA0BD2" w:rsidRPr="00E4692C" w:rsidRDefault="00DA0BD2" w:rsidP="00F21E76">
            <w:pPr>
              <w:rPr>
                <w:rFonts w:asciiTheme="majorHAnsi" w:hAnsiTheme="majorHAnsi" w:cstheme="majorHAnsi"/>
                <w:b/>
                <w:bCs/>
              </w:rPr>
            </w:pPr>
            <w:r w:rsidRPr="007A29B7">
              <w:rPr>
                <w:rFonts w:asciiTheme="minorHAnsi" w:hAnsiTheme="minorHAnsi"/>
                <w:color w:val="404040"/>
                <w:sz w:val="22"/>
              </w:rPr>
              <w:t xml:space="preserve">Please </w:t>
            </w:r>
            <w:r>
              <w:rPr>
                <w:rFonts w:asciiTheme="minorHAnsi" w:hAnsiTheme="minorHAnsi"/>
                <w:color w:val="404040"/>
                <w:sz w:val="22"/>
              </w:rPr>
              <w:t>attach a</w:t>
            </w:r>
            <w:r w:rsidRPr="007A29B7">
              <w:rPr>
                <w:rFonts w:asciiTheme="minorHAnsi" w:hAnsiTheme="minorHAnsi"/>
                <w:color w:val="404040"/>
                <w:sz w:val="22"/>
              </w:rPr>
              <w:t xml:space="preserve"> Gantt chart with implementation schedule for Project activities</w:t>
            </w:r>
          </w:p>
        </w:tc>
        <w:tc>
          <w:tcPr>
            <w:tcW w:w="1434" w:type="dxa"/>
          </w:tcPr>
          <w:p w14:paraId="5EB47DD0" w14:textId="77777777" w:rsidR="00DA0BD2" w:rsidRPr="00117F9D" w:rsidRDefault="00DA0BD2" w:rsidP="00F21E76">
            <w:pPr>
              <w:autoSpaceDE w:val="0"/>
              <w:autoSpaceDN w:val="0"/>
              <w:adjustRightInd w:val="0"/>
              <w:spacing w:after="0" w:line="240" w:lineRule="auto"/>
              <w:rPr>
                <w:rFonts w:asciiTheme="minorHAnsi" w:hAnsiTheme="minorHAnsi" w:cstheme="minorHAnsi"/>
                <w:color w:val="404040"/>
                <w:sz w:val="22"/>
              </w:rPr>
            </w:pPr>
            <w:r>
              <w:rPr>
                <w:rFonts w:asciiTheme="minorHAnsi" w:hAnsiTheme="minorHAnsi" w:cstheme="minorHAnsi"/>
                <w:sz w:val="22"/>
              </w:rPr>
              <w:t xml:space="preserve">Attached </w:t>
            </w:r>
            <w:sdt>
              <w:sdtPr>
                <w:rPr>
                  <w:rFonts w:ascii="Calibri" w:hAnsi="Calibri" w:cs="Calibri"/>
                </w:rPr>
                <w:id w:val="-42472396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177C246B" w14:textId="5CFA6BD6" w:rsidR="009448CE" w:rsidRPr="00117F9D" w:rsidRDefault="00C61BA8" w:rsidP="00C977EF">
      <w:pPr>
        <w:pStyle w:val="Heading2"/>
        <w:ind w:left="0"/>
      </w:pPr>
      <w:r w:rsidRPr="00117F9D">
        <w:rPr>
          <w:rStyle w:val="normaltextrun"/>
          <w:rFonts w:asciiTheme="minorHAnsi" w:hAnsiTheme="minorHAnsi" w:cstheme="minorHAnsi"/>
          <w:sz w:val="22"/>
          <w:szCs w:val="22"/>
        </w:rPr>
        <w:t>Financial Return Mechanism</w:t>
      </w:r>
    </w:p>
    <w:tbl>
      <w:tblPr>
        <w:tblStyle w:val="TableGrid"/>
        <w:tblW w:w="9067" w:type="dxa"/>
        <w:tblLook w:val="04A0" w:firstRow="1" w:lastRow="0" w:firstColumn="1" w:lastColumn="0" w:noHBand="0" w:noVBand="1"/>
      </w:tblPr>
      <w:tblGrid>
        <w:gridCol w:w="9067"/>
      </w:tblGrid>
      <w:tr w:rsidR="000F1D10" w:rsidRPr="00117F9D" w14:paraId="621B2B24" w14:textId="77777777" w:rsidTr="00F21E76">
        <w:tc>
          <w:tcPr>
            <w:tcW w:w="9067" w:type="dxa"/>
          </w:tcPr>
          <w:p w14:paraId="0A75BE88" w14:textId="538D9738" w:rsidR="000F1D10" w:rsidRPr="000F1D10" w:rsidRDefault="000F1D10" w:rsidP="000F1D10">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What is the planned source of revenue from your Activity (ROI mechanism)?</w:t>
            </w:r>
          </w:p>
        </w:tc>
      </w:tr>
      <w:tr w:rsidR="000F1D10" w:rsidRPr="00117F9D" w14:paraId="171D863C" w14:textId="77777777" w:rsidTr="00F21E76">
        <w:tc>
          <w:tcPr>
            <w:tcW w:w="9067" w:type="dxa"/>
          </w:tcPr>
          <w:p w14:paraId="56D07B78" w14:textId="334306AB" w:rsidR="000F1D10" w:rsidRPr="00117F9D" w:rsidRDefault="00B55A99" w:rsidP="006C2BA6">
            <w:pPr>
              <w:rPr>
                <w:rFonts w:asciiTheme="minorHAnsi" w:hAnsiTheme="minorHAnsi" w:cstheme="minorHAnsi"/>
                <w:sz w:val="22"/>
              </w:rPr>
            </w:pPr>
            <w:r w:rsidRPr="00B55A99">
              <w:rPr>
                <w:rFonts w:asciiTheme="minorHAnsi" w:eastAsia="Calibri" w:hAnsiTheme="minorHAnsi" w:cstheme="minorHAnsi"/>
                <w:i/>
                <w:iCs/>
                <w:sz w:val="22"/>
              </w:rPr>
              <w:t xml:space="preserve">Max </w:t>
            </w:r>
            <w:r>
              <w:rPr>
                <w:rFonts w:asciiTheme="minorHAnsi" w:eastAsia="Calibri" w:hAnsiTheme="minorHAnsi" w:cstheme="minorHAnsi"/>
                <w:i/>
                <w:iCs/>
                <w:sz w:val="22"/>
              </w:rPr>
              <w:t>10</w:t>
            </w:r>
            <w:r w:rsidRPr="00B55A99">
              <w:rPr>
                <w:rFonts w:asciiTheme="minorHAnsi" w:eastAsia="Calibri" w:hAnsiTheme="minorHAnsi" w:cstheme="minorHAnsi"/>
                <w:i/>
                <w:iCs/>
                <w:sz w:val="22"/>
              </w:rPr>
              <w:t>00 characters</w:t>
            </w:r>
            <w:r w:rsidRPr="00117F9D">
              <w:rPr>
                <w:rFonts w:asciiTheme="minorHAnsi" w:hAnsiTheme="minorHAnsi" w:cstheme="minorHAnsi"/>
                <w:sz w:val="22"/>
              </w:rPr>
              <w:t xml:space="preserve"> </w:t>
            </w:r>
          </w:p>
        </w:tc>
      </w:tr>
      <w:tr w:rsidR="006C2BA6" w:rsidRPr="00117F9D" w14:paraId="5E0D0E8D" w14:textId="77777777" w:rsidTr="00253713">
        <w:trPr>
          <w:trHeight w:val="378"/>
        </w:trPr>
        <w:tc>
          <w:tcPr>
            <w:tcW w:w="9067" w:type="dxa"/>
          </w:tcPr>
          <w:p w14:paraId="7958C867" w14:textId="07937771" w:rsidR="006C2BA6" w:rsidRPr="00253713" w:rsidRDefault="006C2BA6" w:rsidP="006C2BA6">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Estimated Contribution to EIT Food Financial Sustainability (</w:t>
            </w:r>
            <w:r w:rsidRPr="00117F9D">
              <w:rPr>
                <w:rFonts w:asciiTheme="minorHAnsi" w:hAnsiTheme="minorHAnsi"/>
                <w:b/>
                <w:color w:val="404040"/>
                <w:sz w:val="22"/>
              </w:rPr>
              <w:t>amounts</w:t>
            </w:r>
            <w:r w:rsidRPr="00117F9D">
              <w:rPr>
                <w:rFonts w:asciiTheme="minorHAnsi" w:hAnsiTheme="minorHAnsi"/>
                <w:color w:val="404040"/>
                <w:sz w:val="22"/>
              </w:rPr>
              <w:t>)</w:t>
            </w:r>
          </w:p>
        </w:tc>
      </w:tr>
    </w:tbl>
    <w:tbl>
      <w:tblPr>
        <w:tblStyle w:val="TableGrid"/>
        <w:tblpPr w:leftFromText="180" w:rightFromText="180" w:vertAnchor="text" w:horzAnchor="margin" w:tblpY="14"/>
        <w:tblW w:w="9067" w:type="dxa"/>
        <w:tblLook w:val="04A0" w:firstRow="1" w:lastRow="0" w:firstColumn="1" w:lastColumn="0" w:noHBand="0" w:noVBand="1"/>
      </w:tblPr>
      <w:tblGrid>
        <w:gridCol w:w="1413"/>
        <w:gridCol w:w="1559"/>
        <w:gridCol w:w="1418"/>
        <w:gridCol w:w="1559"/>
        <w:gridCol w:w="1696"/>
        <w:gridCol w:w="1422"/>
      </w:tblGrid>
      <w:tr w:rsidR="00C977EF" w:rsidRPr="00117F9D" w14:paraId="2E0BABBD" w14:textId="77777777" w:rsidTr="000F1D10">
        <w:trPr>
          <w:trHeight w:val="561"/>
        </w:trPr>
        <w:tc>
          <w:tcPr>
            <w:tcW w:w="1413" w:type="dxa"/>
          </w:tcPr>
          <w:p w14:paraId="21982B4B" w14:textId="19ED83D2" w:rsidR="00C977EF" w:rsidRPr="00117F9D" w:rsidRDefault="00C977EF" w:rsidP="00C977EF">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2023</w:t>
            </w:r>
          </w:p>
          <w:p w14:paraId="65C194BD" w14:textId="77777777" w:rsidR="00C977EF" w:rsidRPr="00117F9D" w:rsidRDefault="00C977EF" w:rsidP="00C977EF">
            <w:pPr>
              <w:autoSpaceDE w:val="0"/>
              <w:autoSpaceDN w:val="0"/>
              <w:adjustRightInd w:val="0"/>
              <w:spacing w:after="0" w:line="240" w:lineRule="auto"/>
              <w:rPr>
                <w:rFonts w:asciiTheme="minorHAnsi" w:hAnsiTheme="minorHAnsi"/>
                <w:color w:val="404040"/>
                <w:sz w:val="22"/>
              </w:rPr>
            </w:pPr>
          </w:p>
        </w:tc>
        <w:tc>
          <w:tcPr>
            <w:tcW w:w="1559" w:type="dxa"/>
          </w:tcPr>
          <w:p w14:paraId="4E741537" w14:textId="77777777" w:rsidR="00C977EF" w:rsidRPr="00117F9D" w:rsidRDefault="00C977EF" w:rsidP="00C977EF">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2024</w:t>
            </w:r>
          </w:p>
        </w:tc>
        <w:tc>
          <w:tcPr>
            <w:tcW w:w="1418" w:type="dxa"/>
          </w:tcPr>
          <w:p w14:paraId="565EB0CD" w14:textId="77777777" w:rsidR="00C977EF" w:rsidRPr="00117F9D" w:rsidRDefault="00C977EF" w:rsidP="00C977EF">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2025</w:t>
            </w:r>
          </w:p>
        </w:tc>
        <w:tc>
          <w:tcPr>
            <w:tcW w:w="1559" w:type="dxa"/>
          </w:tcPr>
          <w:p w14:paraId="09B18FCD" w14:textId="77777777" w:rsidR="00C977EF" w:rsidRPr="00117F9D" w:rsidRDefault="00C977EF" w:rsidP="00C977EF">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2026</w:t>
            </w:r>
          </w:p>
        </w:tc>
        <w:tc>
          <w:tcPr>
            <w:tcW w:w="1696" w:type="dxa"/>
          </w:tcPr>
          <w:p w14:paraId="7BE67174" w14:textId="77777777" w:rsidR="00C977EF" w:rsidRPr="00117F9D" w:rsidRDefault="00C977EF" w:rsidP="00C977EF">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2027</w:t>
            </w:r>
          </w:p>
        </w:tc>
        <w:tc>
          <w:tcPr>
            <w:tcW w:w="1422" w:type="dxa"/>
          </w:tcPr>
          <w:p w14:paraId="529B6201" w14:textId="77777777" w:rsidR="00C977EF" w:rsidRPr="00117F9D" w:rsidRDefault="00C977EF" w:rsidP="00C977EF">
            <w:pPr>
              <w:autoSpaceDE w:val="0"/>
              <w:autoSpaceDN w:val="0"/>
              <w:adjustRightInd w:val="0"/>
              <w:spacing w:after="0" w:line="240" w:lineRule="auto"/>
              <w:rPr>
                <w:rFonts w:asciiTheme="minorHAnsi" w:hAnsiTheme="minorHAnsi"/>
                <w:color w:val="404040"/>
                <w:sz w:val="22"/>
              </w:rPr>
            </w:pPr>
            <w:r w:rsidRPr="00117F9D">
              <w:rPr>
                <w:rFonts w:asciiTheme="minorHAnsi" w:hAnsiTheme="minorHAnsi"/>
                <w:color w:val="404040"/>
                <w:sz w:val="22"/>
              </w:rPr>
              <w:t>2028</w:t>
            </w:r>
          </w:p>
        </w:tc>
      </w:tr>
      <w:tr w:rsidR="000F1D10" w:rsidRPr="00117F9D" w14:paraId="0DD163CB" w14:textId="77777777" w:rsidTr="000932F9">
        <w:tc>
          <w:tcPr>
            <w:tcW w:w="1413" w:type="dxa"/>
          </w:tcPr>
          <w:p w14:paraId="0FA624C3" w14:textId="62DAB6AE" w:rsidR="000F1D10" w:rsidRPr="00117F9D" w:rsidRDefault="000F1D10" w:rsidP="00C977EF">
            <w:pPr>
              <w:autoSpaceDE w:val="0"/>
              <w:autoSpaceDN w:val="0"/>
              <w:adjustRightInd w:val="0"/>
              <w:spacing w:after="0" w:line="240" w:lineRule="auto"/>
              <w:rPr>
                <w:rFonts w:asciiTheme="minorHAnsi" w:hAnsiTheme="minorHAnsi"/>
                <w:color w:val="404040"/>
                <w:sz w:val="22"/>
              </w:rPr>
            </w:pPr>
            <w:r>
              <w:rPr>
                <w:rFonts w:asciiTheme="minorHAnsi" w:hAnsiTheme="minorHAnsi"/>
                <w:color w:val="404040"/>
                <w:sz w:val="22"/>
              </w:rPr>
              <w:t>€</w:t>
            </w:r>
          </w:p>
        </w:tc>
        <w:tc>
          <w:tcPr>
            <w:tcW w:w="1559" w:type="dxa"/>
          </w:tcPr>
          <w:p w14:paraId="73DD0915" w14:textId="7B9F2C9D" w:rsidR="000F1D10" w:rsidRPr="00117F9D" w:rsidRDefault="000F1D10" w:rsidP="00C977EF">
            <w:pPr>
              <w:autoSpaceDE w:val="0"/>
              <w:autoSpaceDN w:val="0"/>
              <w:adjustRightInd w:val="0"/>
              <w:spacing w:after="0" w:line="240" w:lineRule="auto"/>
              <w:rPr>
                <w:rFonts w:asciiTheme="minorHAnsi" w:hAnsiTheme="minorHAnsi"/>
                <w:color w:val="404040"/>
                <w:sz w:val="22"/>
              </w:rPr>
            </w:pPr>
            <w:r>
              <w:rPr>
                <w:rFonts w:asciiTheme="minorHAnsi" w:hAnsiTheme="minorHAnsi"/>
                <w:color w:val="404040"/>
                <w:sz w:val="22"/>
              </w:rPr>
              <w:t>€</w:t>
            </w:r>
          </w:p>
        </w:tc>
        <w:tc>
          <w:tcPr>
            <w:tcW w:w="1418" w:type="dxa"/>
          </w:tcPr>
          <w:p w14:paraId="01B25179" w14:textId="247F8975" w:rsidR="000F1D10" w:rsidRPr="00117F9D" w:rsidRDefault="000F1D10" w:rsidP="00C977EF">
            <w:pPr>
              <w:autoSpaceDE w:val="0"/>
              <w:autoSpaceDN w:val="0"/>
              <w:adjustRightInd w:val="0"/>
              <w:spacing w:after="0" w:line="240" w:lineRule="auto"/>
              <w:rPr>
                <w:rFonts w:asciiTheme="minorHAnsi" w:hAnsiTheme="minorHAnsi"/>
                <w:color w:val="404040"/>
                <w:sz w:val="22"/>
              </w:rPr>
            </w:pPr>
            <w:r>
              <w:rPr>
                <w:rFonts w:asciiTheme="minorHAnsi" w:hAnsiTheme="minorHAnsi"/>
                <w:color w:val="404040"/>
                <w:sz w:val="22"/>
              </w:rPr>
              <w:t>€</w:t>
            </w:r>
          </w:p>
        </w:tc>
        <w:tc>
          <w:tcPr>
            <w:tcW w:w="1559" w:type="dxa"/>
          </w:tcPr>
          <w:p w14:paraId="30EC3AF1" w14:textId="4BC9223F" w:rsidR="000F1D10" w:rsidRPr="00117F9D" w:rsidRDefault="000F1D10" w:rsidP="00C977EF">
            <w:pPr>
              <w:autoSpaceDE w:val="0"/>
              <w:autoSpaceDN w:val="0"/>
              <w:adjustRightInd w:val="0"/>
              <w:spacing w:after="0" w:line="240" w:lineRule="auto"/>
              <w:rPr>
                <w:rFonts w:asciiTheme="minorHAnsi" w:hAnsiTheme="minorHAnsi"/>
                <w:color w:val="404040"/>
                <w:sz w:val="22"/>
              </w:rPr>
            </w:pPr>
            <w:r>
              <w:rPr>
                <w:rFonts w:asciiTheme="minorHAnsi" w:hAnsiTheme="minorHAnsi"/>
                <w:color w:val="404040"/>
                <w:sz w:val="22"/>
              </w:rPr>
              <w:t>€</w:t>
            </w:r>
          </w:p>
        </w:tc>
        <w:tc>
          <w:tcPr>
            <w:tcW w:w="1696" w:type="dxa"/>
          </w:tcPr>
          <w:p w14:paraId="719DFAEE" w14:textId="7E33B56E" w:rsidR="000F1D10" w:rsidRPr="00117F9D" w:rsidRDefault="000F1D10" w:rsidP="00C977EF">
            <w:pPr>
              <w:autoSpaceDE w:val="0"/>
              <w:autoSpaceDN w:val="0"/>
              <w:adjustRightInd w:val="0"/>
              <w:spacing w:after="0" w:line="240" w:lineRule="auto"/>
              <w:rPr>
                <w:rFonts w:asciiTheme="minorHAnsi" w:hAnsiTheme="minorHAnsi"/>
                <w:color w:val="404040"/>
                <w:sz w:val="22"/>
              </w:rPr>
            </w:pPr>
            <w:r>
              <w:rPr>
                <w:rFonts w:asciiTheme="minorHAnsi" w:hAnsiTheme="minorHAnsi"/>
                <w:color w:val="404040"/>
                <w:sz w:val="22"/>
              </w:rPr>
              <w:t>€</w:t>
            </w:r>
          </w:p>
        </w:tc>
        <w:tc>
          <w:tcPr>
            <w:tcW w:w="1422" w:type="dxa"/>
          </w:tcPr>
          <w:p w14:paraId="54B062F6" w14:textId="20C44868" w:rsidR="000F1D10" w:rsidRPr="00117F9D" w:rsidRDefault="000F1D10" w:rsidP="00C977EF">
            <w:pPr>
              <w:autoSpaceDE w:val="0"/>
              <w:autoSpaceDN w:val="0"/>
              <w:adjustRightInd w:val="0"/>
              <w:spacing w:after="0" w:line="240" w:lineRule="auto"/>
              <w:rPr>
                <w:rFonts w:asciiTheme="minorHAnsi" w:hAnsiTheme="minorHAnsi"/>
                <w:color w:val="404040"/>
                <w:sz w:val="22"/>
              </w:rPr>
            </w:pPr>
            <w:r>
              <w:rPr>
                <w:rFonts w:asciiTheme="minorHAnsi" w:hAnsiTheme="minorHAnsi"/>
                <w:color w:val="404040"/>
                <w:sz w:val="22"/>
              </w:rPr>
              <w:t>€</w:t>
            </w:r>
          </w:p>
        </w:tc>
      </w:tr>
    </w:tbl>
    <w:tbl>
      <w:tblPr>
        <w:tblStyle w:val="TableGrid"/>
        <w:tblW w:w="9067" w:type="dxa"/>
        <w:tblLook w:val="04A0" w:firstRow="1" w:lastRow="0" w:firstColumn="1" w:lastColumn="0" w:noHBand="0" w:noVBand="1"/>
      </w:tblPr>
      <w:tblGrid>
        <w:gridCol w:w="7650"/>
        <w:gridCol w:w="1417"/>
      </w:tblGrid>
      <w:tr w:rsidR="00797BD4" w14:paraId="6CC0A67E" w14:textId="77777777" w:rsidTr="00117F9D">
        <w:tc>
          <w:tcPr>
            <w:tcW w:w="7650" w:type="dxa"/>
          </w:tcPr>
          <w:p w14:paraId="71EEB73B" w14:textId="77777777" w:rsidR="000F1D10" w:rsidRDefault="000F1D10" w:rsidP="00797BD4">
            <w:pPr>
              <w:autoSpaceDE w:val="0"/>
              <w:autoSpaceDN w:val="0"/>
              <w:adjustRightInd w:val="0"/>
              <w:spacing w:after="0" w:line="240" w:lineRule="auto"/>
              <w:rPr>
                <w:rFonts w:asciiTheme="minorHAnsi" w:hAnsiTheme="minorHAnsi"/>
                <w:color w:val="404040"/>
                <w:sz w:val="22"/>
              </w:rPr>
            </w:pPr>
          </w:p>
          <w:p w14:paraId="1CBDB874" w14:textId="77777777" w:rsidR="00797BD4" w:rsidRDefault="00D661F4" w:rsidP="000F1D10">
            <w:pPr>
              <w:autoSpaceDE w:val="0"/>
              <w:autoSpaceDN w:val="0"/>
              <w:adjustRightInd w:val="0"/>
              <w:spacing w:after="0" w:line="240" w:lineRule="auto"/>
              <w:rPr>
                <w:rFonts w:asciiTheme="minorHAnsi" w:hAnsiTheme="minorHAnsi"/>
                <w:color w:val="404040"/>
                <w:sz w:val="22"/>
              </w:rPr>
            </w:pPr>
            <w:r w:rsidRPr="000F1D10">
              <w:rPr>
                <w:rFonts w:asciiTheme="minorHAnsi" w:hAnsiTheme="minorHAnsi"/>
                <w:color w:val="404040"/>
                <w:sz w:val="22"/>
              </w:rPr>
              <w:t>Busines</w:t>
            </w:r>
            <w:r w:rsidR="009E0974" w:rsidRPr="000F1D10">
              <w:rPr>
                <w:rFonts w:asciiTheme="minorHAnsi" w:hAnsiTheme="minorHAnsi"/>
                <w:color w:val="404040"/>
                <w:sz w:val="22"/>
              </w:rPr>
              <w:t>s Model Canvas</w:t>
            </w:r>
          </w:p>
          <w:p w14:paraId="3AA483D8" w14:textId="281A871A" w:rsidR="000F1D10" w:rsidRPr="000F1D10" w:rsidRDefault="000F1D10" w:rsidP="000F1D10">
            <w:pPr>
              <w:autoSpaceDE w:val="0"/>
              <w:autoSpaceDN w:val="0"/>
              <w:adjustRightInd w:val="0"/>
              <w:spacing w:after="0" w:line="240" w:lineRule="auto"/>
              <w:rPr>
                <w:rFonts w:ascii="Calibri" w:hAnsi="Calibri" w:cs="Calibri"/>
              </w:rPr>
            </w:pPr>
          </w:p>
        </w:tc>
        <w:tc>
          <w:tcPr>
            <w:tcW w:w="1417" w:type="dxa"/>
          </w:tcPr>
          <w:p w14:paraId="2F7FDEB4" w14:textId="77777777" w:rsidR="000F1D10" w:rsidRDefault="000F1D10" w:rsidP="000F1D10">
            <w:pPr>
              <w:autoSpaceDE w:val="0"/>
              <w:autoSpaceDN w:val="0"/>
              <w:adjustRightInd w:val="0"/>
              <w:spacing w:after="0" w:line="240" w:lineRule="auto"/>
              <w:rPr>
                <w:rFonts w:ascii="Calibri" w:hAnsi="Calibri" w:cs="Calibri"/>
              </w:rPr>
            </w:pPr>
          </w:p>
          <w:p w14:paraId="5462C8DD" w14:textId="090B0089" w:rsidR="00797BD4" w:rsidRPr="000F1D10" w:rsidRDefault="000F1D10" w:rsidP="000F1D10">
            <w:pPr>
              <w:autoSpaceDE w:val="0"/>
              <w:autoSpaceDN w:val="0"/>
              <w:adjustRightInd w:val="0"/>
              <w:spacing w:after="0" w:line="240" w:lineRule="auto"/>
              <w:rPr>
                <w:rFonts w:ascii="Calibri" w:hAnsi="Calibri" w:cs="Calibri"/>
              </w:rPr>
            </w:pPr>
            <w:r>
              <w:rPr>
                <w:rFonts w:ascii="Calibri" w:hAnsi="Calibri" w:cs="Calibri"/>
              </w:rPr>
              <w:t xml:space="preserve">Attached </w:t>
            </w:r>
            <w:sdt>
              <w:sdtPr>
                <w:rPr>
                  <w:rFonts w:ascii="Calibri" w:hAnsi="Calibri" w:cs="Calibri"/>
                </w:rPr>
                <w:id w:val="-1473826764"/>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4614FBB1" w14:textId="007957E7" w:rsidR="006B42B9" w:rsidRPr="00BA5BB5" w:rsidRDefault="006B42B9" w:rsidP="003E686B">
      <w:pPr>
        <w:autoSpaceDE w:val="0"/>
        <w:autoSpaceDN w:val="0"/>
        <w:adjustRightInd w:val="0"/>
        <w:spacing w:after="0" w:line="240" w:lineRule="auto"/>
        <w:rPr>
          <w:rStyle w:val="normaltextrun"/>
          <w:rFonts w:asciiTheme="minorHAnsi" w:hAnsiTheme="minorHAnsi" w:cstheme="minorHAnsi"/>
          <w:color w:val="000000"/>
          <w:sz w:val="22"/>
        </w:rPr>
      </w:pPr>
    </w:p>
    <w:p w14:paraId="4A2DD8D6" w14:textId="591F9EA7" w:rsidR="006B42B9" w:rsidRPr="009213BD" w:rsidRDefault="006B42B9" w:rsidP="009213BD">
      <w:pPr>
        <w:pStyle w:val="Heading2"/>
        <w:ind w:left="0"/>
        <w:rPr>
          <w:rStyle w:val="normaltextrun"/>
          <w:rFonts w:asciiTheme="minorHAnsi" w:hAnsiTheme="minorHAnsi" w:cstheme="minorHAnsi"/>
          <w:sz w:val="22"/>
          <w:szCs w:val="22"/>
        </w:rPr>
      </w:pPr>
      <w:r w:rsidRPr="00BA5BB5">
        <w:rPr>
          <w:rStyle w:val="normaltextrun"/>
          <w:rFonts w:asciiTheme="minorHAnsi" w:hAnsiTheme="minorHAnsi" w:cstheme="minorHAnsi"/>
          <w:sz w:val="22"/>
          <w:szCs w:val="22"/>
        </w:rPr>
        <w:t>Budget</w:t>
      </w:r>
      <w:r w:rsidR="00861D3A" w:rsidRPr="00BA5BB5">
        <w:rPr>
          <w:rStyle w:val="normaltextrun"/>
          <w:rFonts w:asciiTheme="minorHAnsi" w:hAnsiTheme="minorHAnsi" w:cstheme="minorHAnsi"/>
          <w:sz w:val="22"/>
          <w:szCs w:val="22"/>
        </w:rPr>
        <w:t>/Value for Money</w:t>
      </w:r>
    </w:p>
    <w:tbl>
      <w:tblPr>
        <w:tblStyle w:val="TableGrid"/>
        <w:tblW w:w="9067" w:type="dxa"/>
        <w:tblLook w:val="04A0" w:firstRow="1" w:lastRow="0" w:firstColumn="1" w:lastColumn="0" w:noHBand="0" w:noVBand="1"/>
      </w:tblPr>
      <w:tblGrid>
        <w:gridCol w:w="2405"/>
        <w:gridCol w:w="2268"/>
        <w:gridCol w:w="2268"/>
        <w:gridCol w:w="2126"/>
      </w:tblGrid>
      <w:tr w:rsidR="006B42B9" w:rsidRPr="00BA5BB5" w14:paraId="51B73A1C" w14:textId="77777777" w:rsidTr="00117F9D">
        <w:tc>
          <w:tcPr>
            <w:tcW w:w="2405" w:type="dxa"/>
          </w:tcPr>
          <w:p w14:paraId="3D61ADC5" w14:textId="30AFDBE9"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EIT Food Contribution</w:t>
            </w:r>
          </w:p>
        </w:tc>
        <w:tc>
          <w:tcPr>
            <w:tcW w:w="2268" w:type="dxa"/>
          </w:tcPr>
          <w:p w14:paraId="67543FF9" w14:textId="386A02AC"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2023</w:t>
            </w:r>
          </w:p>
        </w:tc>
        <w:tc>
          <w:tcPr>
            <w:tcW w:w="2268" w:type="dxa"/>
          </w:tcPr>
          <w:p w14:paraId="26271265" w14:textId="07862EBF"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2024</w:t>
            </w:r>
          </w:p>
        </w:tc>
        <w:tc>
          <w:tcPr>
            <w:tcW w:w="2126" w:type="dxa"/>
          </w:tcPr>
          <w:p w14:paraId="43F9657D" w14:textId="3C8E74BE"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 xml:space="preserve">2025 </w:t>
            </w:r>
          </w:p>
        </w:tc>
      </w:tr>
      <w:tr w:rsidR="006B42B9" w:rsidRPr="00BA5BB5" w14:paraId="38AF1174" w14:textId="77777777" w:rsidTr="00117F9D">
        <w:tc>
          <w:tcPr>
            <w:tcW w:w="2405" w:type="dxa"/>
          </w:tcPr>
          <w:p w14:paraId="7D3D2BDF" w14:textId="1824FF42"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 xml:space="preserve">Co-Financing </w:t>
            </w:r>
          </w:p>
        </w:tc>
        <w:tc>
          <w:tcPr>
            <w:tcW w:w="2268" w:type="dxa"/>
          </w:tcPr>
          <w:p w14:paraId="2EC8F2D6"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6E18DA13"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126" w:type="dxa"/>
          </w:tcPr>
          <w:p w14:paraId="4A72FF0A"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r>
      <w:tr w:rsidR="006B42B9" w:rsidRPr="00BA5BB5" w14:paraId="5BDBBAD4" w14:textId="77777777" w:rsidTr="00117F9D">
        <w:tc>
          <w:tcPr>
            <w:tcW w:w="2405" w:type="dxa"/>
          </w:tcPr>
          <w:p w14:paraId="2F3D5B6B" w14:textId="655B00F0"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 xml:space="preserve">% Co-Financing </w:t>
            </w:r>
          </w:p>
        </w:tc>
        <w:tc>
          <w:tcPr>
            <w:tcW w:w="2268" w:type="dxa"/>
          </w:tcPr>
          <w:p w14:paraId="5FE8EE43"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06096ABE"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126" w:type="dxa"/>
          </w:tcPr>
          <w:p w14:paraId="3250ABCE"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r>
      <w:tr w:rsidR="006B42B9" w:rsidRPr="00BA5BB5" w14:paraId="7D110D2F" w14:textId="77777777" w:rsidTr="00117F9D">
        <w:tc>
          <w:tcPr>
            <w:tcW w:w="2405" w:type="dxa"/>
          </w:tcPr>
          <w:p w14:paraId="179B2B50" w14:textId="46057D35"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 xml:space="preserve">Equipment </w:t>
            </w:r>
          </w:p>
        </w:tc>
        <w:tc>
          <w:tcPr>
            <w:tcW w:w="2268" w:type="dxa"/>
          </w:tcPr>
          <w:p w14:paraId="36D95CCD"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4BC9FBEA"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126" w:type="dxa"/>
          </w:tcPr>
          <w:p w14:paraId="1ED218E0"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r>
      <w:tr w:rsidR="006B42B9" w:rsidRPr="00BA5BB5" w14:paraId="7D071C80" w14:textId="77777777" w:rsidTr="00117F9D">
        <w:tc>
          <w:tcPr>
            <w:tcW w:w="2405" w:type="dxa"/>
          </w:tcPr>
          <w:p w14:paraId="1233ACAD" w14:textId="1D8B3F64"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r w:rsidRPr="00BA5BB5">
              <w:rPr>
                <w:rStyle w:val="normaltextrun"/>
                <w:rFonts w:asciiTheme="minorHAnsi" w:hAnsiTheme="minorHAnsi" w:cstheme="minorHAnsi"/>
                <w:color w:val="000000"/>
                <w:sz w:val="22"/>
              </w:rPr>
              <w:t xml:space="preserve">% Equipment </w:t>
            </w:r>
          </w:p>
        </w:tc>
        <w:tc>
          <w:tcPr>
            <w:tcW w:w="2268" w:type="dxa"/>
          </w:tcPr>
          <w:p w14:paraId="63743233"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7BB6C80F"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126" w:type="dxa"/>
          </w:tcPr>
          <w:p w14:paraId="2E25D91E"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r>
      <w:tr w:rsidR="006B42B9" w:rsidRPr="00BA5BB5" w14:paraId="6A2DFC92" w14:textId="77777777" w:rsidTr="00117F9D">
        <w:tc>
          <w:tcPr>
            <w:tcW w:w="2405" w:type="dxa"/>
          </w:tcPr>
          <w:p w14:paraId="14DD5B14"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0AFBDC6B"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7B43B9A7"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126" w:type="dxa"/>
          </w:tcPr>
          <w:p w14:paraId="70363221" w14:textId="77777777" w:rsidR="006B42B9" w:rsidRPr="00BA5BB5" w:rsidRDefault="006B42B9" w:rsidP="00BA5BB5">
            <w:pPr>
              <w:autoSpaceDE w:val="0"/>
              <w:autoSpaceDN w:val="0"/>
              <w:adjustRightInd w:val="0"/>
              <w:spacing w:after="0" w:line="240" w:lineRule="auto"/>
              <w:rPr>
                <w:rStyle w:val="normaltextrun"/>
                <w:rFonts w:asciiTheme="minorHAnsi" w:hAnsiTheme="minorHAnsi" w:cstheme="minorHAnsi"/>
                <w:color w:val="000000"/>
                <w:sz w:val="22"/>
              </w:rPr>
            </w:pPr>
          </w:p>
        </w:tc>
      </w:tr>
      <w:tr w:rsidR="009448CE" w:rsidRPr="00BA5BB5" w14:paraId="3AFA0A07" w14:textId="77777777" w:rsidTr="00117F9D">
        <w:tc>
          <w:tcPr>
            <w:tcW w:w="2405" w:type="dxa"/>
          </w:tcPr>
          <w:p w14:paraId="1A484AE1" w14:textId="2331C8F3" w:rsidR="009448CE" w:rsidRPr="00BA5BB5" w:rsidRDefault="009448CE"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626D6C62" w14:textId="77777777" w:rsidR="009448CE" w:rsidRPr="00BA5BB5" w:rsidRDefault="009448CE"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268" w:type="dxa"/>
          </w:tcPr>
          <w:p w14:paraId="1AE3D2DB" w14:textId="77777777" w:rsidR="009448CE" w:rsidRPr="00BA5BB5" w:rsidRDefault="009448CE" w:rsidP="00BA5BB5">
            <w:pPr>
              <w:autoSpaceDE w:val="0"/>
              <w:autoSpaceDN w:val="0"/>
              <w:adjustRightInd w:val="0"/>
              <w:spacing w:after="0" w:line="240" w:lineRule="auto"/>
              <w:rPr>
                <w:rStyle w:val="normaltextrun"/>
                <w:rFonts w:asciiTheme="minorHAnsi" w:hAnsiTheme="minorHAnsi" w:cstheme="minorHAnsi"/>
                <w:color w:val="000000"/>
                <w:sz w:val="22"/>
              </w:rPr>
            </w:pPr>
          </w:p>
        </w:tc>
        <w:tc>
          <w:tcPr>
            <w:tcW w:w="2126" w:type="dxa"/>
          </w:tcPr>
          <w:p w14:paraId="311CDA93" w14:textId="77777777" w:rsidR="009448CE" w:rsidRPr="00BA5BB5" w:rsidRDefault="009448CE" w:rsidP="00BA5BB5">
            <w:pPr>
              <w:autoSpaceDE w:val="0"/>
              <w:autoSpaceDN w:val="0"/>
              <w:adjustRightInd w:val="0"/>
              <w:spacing w:after="0" w:line="240" w:lineRule="auto"/>
              <w:rPr>
                <w:rStyle w:val="normaltextrun"/>
                <w:rFonts w:asciiTheme="minorHAnsi" w:hAnsiTheme="minorHAnsi" w:cstheme="minorHAnsi"/>
                <w:color w:val="000000"/>
                <w:sz w:val="22"/>
              </w:rPr>
            </w:pPr>
          </w:p>
        </w:tc>
      </w:tr>
    </w:tbl>
    <w:p w14:paraId="191AF09A" w14:textId="088B3854" w:rsidR="006B42B9" w:rsidRDefault="006B42B9" w:rsidP="003E686B">
      <w:pPr>
        <w:autoSpaceDE w:val="0"/>
        <w:autoSpaceDN w:val="0"/>
        <w:adjustRightInd w:val="0"/>
        <w:spacing w:after="0" w:line="240" w:lineRule="auto"/>
        <w:rPr>
          <w:rStyle w:val="normaltextrun"/>
          <w:rFonts w:asciiTheme="minorHAnsi" w:hAnsiTheme="minorHAnsi" w:cstheme="minorHAnsi"/>
          <w:color w:val="000000"/>
          <w:sz w:val="22"/>
        </w:rPr>
      </w:pPr>
    </w:p>
    <w:tbl>
      <w:tblPr>
        <w:tblStyle w:val="TableGrid"/>
        <w:tblW w:w="9015" w:type="dxa"/>
        <w:tblLook w:val="04A0" w:firstRow="1" w:lastRow="0" w:firstColumn="1" w:lastColumn="0" w:noHBand="0" w:noVBand="1"/>
      </w:tblPr>
      <w:tblGrid>
        <w:gridCol w:w="7588"/>
        <w:gridCol w:w="1427"/>
      </w:tblGrid>
      <w:tr w:rsidR="009448CE" w14:paraId="472FBAC6" w14:textId="77777777" w:rsidTr="00BD3E0E">
        <w:trPr>
          <w:trHeight w:val="3349"/>
        </w:trPr>
        <w:tc>
          <w:tcPr>
            <w:tcW w:w="7588" w:type="dxa"/>
          </w:tcPr>
          <w:p w14:paraId="4EF6480C" w14:textId="348DE485" w:rsidR="00202AB8" w:rsidRPr="00253713" w:rsidRDefault="00375795" w:rsidP="00202AB8">
            <w:pPr>
              <w:rPr>
                <w:rFonts w:asciiTheme="minorHAnsi" w:hAnsiTheme="minorHAnsi"/>
                <w:color w:val="auto"/>
                <w:sz w:val="22"/>
              </w:rPr>
            </w:pPr>
            <w:r w:rsidRPr="002C17F4">
              <w:t>P</w:t>
            </w:r>
            <w:r w:rsidRPr="002C17F4">
              <w:rPr>
                <w:rFonts w:asciiTheme="minorHAnsi" w:hAnsiTheme="minorHAnsi"/>
                <w:color w:val="auto"/>
                <w:sz w:val="22"/>
              </w:rPr>
              <w:t>lease attach</w:t>
            </w:r>
            <w:r w:rsidR="00202AB8" w:rsidRPr="042A4566">
              <w:rPr>
                <w:rStyle w:val="Hyperlink"/>
                <w:rFonts w:asciiTheme="minorHAnsi" w:hAnsiTheme="minorHAnsi"/>
                <w:color w:val="auto"/>
                <w:sz w:val="22"/>
              </w:rPr>
              <w:t xml:space="preserve"> the </w:t>
            </w:r>
            <w:r w:rsidR="00202AB8" w:rsidRPr="042A4566">
              <w:rPr>
                <w:rFonts w:asciiTheme="minorHAnsi" w:hAnsiTheme="minorHAnsi"/>
                <w:color w:val="auto"/>
                <w:sz w:val="22"/>
              </w:rPr>
              <w:t xml:space="preserve">estimated total cost of the Activity and </w:t>
            </w:r>
            <w:r w:rsidR="00C3087D">
              <w:rPr>
                <w:rFonts w:asciiTheme="minorHAnsi" w:hAnsiTheme="minorHAnsi"/>
                <w:color w:val="auto"/>
                <w:sz w:val="22"/>
              </w:rPr>
              <w:t xml:space="preserve">detailed </w:t>
            </w:r>
            <w:r>
              <w:rPr>
                <w:rFonts w:asciiTheme="minorHAnsi" w:hAnsiTheme="minorHAnsi"/>
                <w:color w:val="auto"/>
                <w:sz w:val="22"/>
              </w:rPr>
              <w:t xml:space="preserve">budget </w:t>
            </w:r>
            <w:r w:rsidR="00202AB8" w:rsidRPr="042A4566">
              <w:rPr>
                <w:rFonts w:asciiTheme="minorHAnsi" w:hAnsiTheme="minorHAnsi"/>
                <w:color w:val="auto"/>
                <w:sz w:val="22"/>
              </w:rPr>
              <w:t xml:space="preserve">breakdown per cost category and per </w:t>
            </w:r>
            <w:r w:rsidR="00FF1970">
              <w:rPr>
                <w:rFonts w:asciiTheme="minorHAnsi" w:hAnsiTheme="minorHAnsi"/>
                <w:color w:val="auto"/>
                <w:sz w:val="22"/>
              </w:rPr>
              <w:t>project</w:t>
            </w:r>
            <w:r w:rsidR="00202AB8" w:rsidRPr="042A4566">
              <w:rPr>
                <w:rFonts w:asciiTheme="minorHAnsi" w:hAnsiTheme="minorHAnsi"/>
                <w:color w:val="auto"/>
                <w:sz w:val="22"/>
              </w:rPr>
              <w:t>:</w:t>
            </w:r>
          </w:p>
          <w:p w14:paraId="5936E666" w14:textId="77777777" w:rsidR="00202AB8" w:rsidRPr="00253713" w:rsidRDefault="00202AB8" w:rsidP="00202AB8">
            <w:pPr>
              <w:pStyle w:val="ListParagraph"/>
              <w:numPr>
                <w:ilvl w:val="1"/>
                <w:numId w:val="3"/>
              </w:numPr>
              <w:rPr>
                <w:rFonts w:asciiTheme="minorHAnsi" w:hAnsiTheme="minorHAnsi"/>
                <w:color w:val="auto"/>
                <w:sz w:val="22"/>
              </w:rPr>
            </w:pPr>
            <w:r w:rsidRPr="042A4566">
              <w:rPr>
                <w:rFonts w:asciiTheme="minorHAnsi" w:hAnsiTheme="minorHAnsi"/>
                <w:color w:val="auto"/>
                <w:sz w:val="22"/>
              </w:rPr>
              <w:t>Personnel Cost estimated amount and number of FTE foreseen</w:t>
            </w:r>
          </w:p>
          <w:p w14:paraId="2A31C26E" w14:textId="77777777" w:rsidR="00202AB8" w:rsidRPr="00253713" w:rsidRDefault="00202AB8" w:rsidP="00202AB8">
            <w:pPr>
              <w:pStyle w:val="ListParagraph"/>
              <w:numPr>
                <w:ilvl w:val="1"/>
                <w:numId w:val="3"/>
              </w:numPr>
              <w:rPr>
                <w:rFonts w:asciiTheme="minorHAnsi" w:hAnsiTheme="minorHAnsi"/>
                <w:color w:val="auto"/>
                <w:sz w:val="22"/>
              </w:rPr>
            </w:pPr>
            <w:r w:rsidRPr="042A4566">
              <w:rPr>
                <w:rFonts w:asciiTheme="minorHAnsi" w:hAnsiTheme="minorHAnsi"/>
                <w:color w:val="auto"/>
                <w:sz w:val="22"/>
              </w:rPr>
              <w:t>Travel and subsistence cost estimated and brief justification</w:t>
            </w:r>
          </w:p>
          <w:p w14:paraId="51FCB49A" w14:textId="77777777" w:rsidR="00202AB8" w:rsidRPr="00253713" w:rsidRDefault="00202AB8" w:rsidP="00202AB8">
            <w:pPr>
              <w:pStyle w:val="ListParagraph"/>
              <w:numPr>
                <w:ilvl w:val="1"/>
                <w:numId w:val="3"/>
              </w:numPr>
              <w:rPr>
                <w:rFonts w:asciiTheme="minorHAnsi" w:hAnsiTheme="minorHAnsi"/>
                <w:color w:val="auto"/>
                <w:sz w:val="22"/>
              </w:rPr>
            </w:pPr>
            <w:r w:rsidRPr="042A4566">
              <w:rPr>
                <w:rFonts w:asciiTheme="minorHAnsi" w:hAnsiTheme="minorHAnsi"/>
                <w:color w:val="auto"/>
                <w:sz w:val="22"/>
              </w:rPr>
              <w:t>Cost of other Goods and services estimated and brief justification</w:t>
            </w:r>
          </w:p>
          <w:p w14:paraId="66A94C16" w14:textId="77777777" w:rsidR="00202AB8" w:rsidRPr="00253713" w:rsidRDefault="00202AB8" w:rsidP="00202AB8">
            <w:pPr>
              <w:pStyle w:val="ListParagraph"/>
              <w:numPr>
                <w:ilvl w:val="1"/>
                <w:numId w:val="3"/>
              </w:numPr>
              <w:rPr>
                <w:rFonts w:asciiTheme="minorHAnsi" w:hAnsiTheme="minorHAnsi"/>
                <w:color w:val="auto"/>
                <w:sz w:val="22"/>
              </w:rPr>
            </w:pPr>
            <w:r w:rsidRPr="042A4566">
              <w:rPr>
                <w:rFonts w:asciiTheme="minorHAnsi" w:hAnsiTheme="minorHAnsi"/>
                <w:color w:val="auto"/>
                <w:sz w:val="22"/>
              </w:rPr>
              <w:t xml:space="preserve">Cost of equipment </w:t>
            </w:r>
          </w:p>
          <w:p w14:paraId="07D8E786" w14:textId="77777777" w:rsidR="00202AB8" w:rsidRPr="00253713" w:rsidRDefault="00202AB8" w:rsidP="00202AB8">
            <w:pPr>
              <w:pStyle w:val="ListParagraph"/>
              <w:numPr>
                <w:ilvl w:val="1"/>
                <w:numId w:val="3"/>
              </w:numPr>
              <w:rPr>
                <w:rFonts w:asciiTheme="minorHAnsi" w:hAnsiTheme="minorHAnsi"/>
                <w:color w:val="auto"/>
                <w:sz w:val="22"/>
              </w:rPr>
            </w:pPr>
            <w:r w:rsidRPr="042A4566">
              <w:rPr>
                <w:rFonts w:asciiTheme="minorHAnsi" w:hAnsiTheme="minorHAnsi"/>
                <w:color w:val="auto"/>
                <w:sz w:val="22"/>
              </w:rPr>
              <w:t>Other: specify the cost category and a brief description</w:t>
            </w:r>
          </w:p>
          <w:p w14:paraId="53D288E8" w14:textId="025D42B3" w:rsidR="009448CE" w:rsidRPr="00253713" w:rsidRDefault="00202AB8" w:rsidP="00253713">
            <w:pPr>
              <w:rPr>
                <w:rFonts w:asciiTheme="minorHAnsi" w:hAnsiTheme="minorHAnsi"/>
                <w:color w:val="auto"/>
                <w:sz w:val="22"/>
              </w:rPr>
            </w:pPr>
            <w:r w:rsidRPr="042A4566">
              <w:rPr>
                <w:rFonts w:asciiTheme="minorHAnsi" w:hAnsiTheme="minorHAnsi"/>
                <w:sz w:val="22"/>
                <w:shd w:val="clear" w:color="auto" w:fill="FFFFFF"/>
              </w:rPr>
              <w:t>Note: a full breakdown of costs may be requested if your proposal is selected</w:t>
            </w:r>
            <w:r w:rsidR="00253713" w:rsidRPr="042A4566">
              <w:rPr>
                <w:rFonts w:asciiTheme="minorHAnsi" w:hAnsiTheme="minorHAnsi"/>
                <w:sz w:val="22"/>
                <w:shd w:val="clear" w:color="auto" w:fill="FFFFFF"/>
              </w:rPr>
              <w:t>.</w:t>
            </w:r>
          </w:p>
        </w:tc>
        <w:tc>
          <w:tcPr>
            <w:tcW w:w="1427" w:type="dxa"/>
          </w:tcPr>
          <w:p w14:paraId="4EDB1E8C" w14:textId="2BCF3740" w:rsidR="009448CE" w:rsidRPr="008B14F5" w:rsidRDefault="00FF1970" w:rsidP="00F21E76">
            <w:pPr>
              <w:rPr>
                <w:rFonts w:asciiTheme="minorHAnsi" w:hAnsiTheme="minorHAnsi" w:cstheme="minorHAnsi"/>
                <w:sz w:val="22"/>
              </w:rPr>
            </w:pPr>
            <w:r>
              <w:rPr>
                <w:rFonts w:asciiTheme="minorHAnsi" w:hAnsiTheme="minorHAnsi" w:cstheme="minorHAnsi"/>
                <w:sz w:val="22"/>
              </w:rPr>
              <w:t xml:space="preserve">Attached </w:t>
            </w:r>
            <w:sdt>
              <w:sdtPr>
                <w:rPr>
                  <w:rFonts w:ascii="Calibri" w:hAnsi="Calibri" w:cs="Calibri"/>
                </w:rPr>
                <w:id w:val="-421879254"/>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C34F9" w14:paraId="4CCD094C" w14:textId="77777777" w:rsidTr="00BD3E0E">
        <w:tc>
          <w:tcPr>
            <w:tcW w:w="9015" w:type="dxa"/>
            <w:gridSpan w:val="2"/>
            <w:shd w:val="clear" w:color="auto" w:fill="auto"/>
          </w:tcPr>
          <w:p w14:paraId="2F6A8F78" w14:textId="39CD6992" w:rsidR="005C34F9" w:rsidRPr="00253713" w:rsidRDefault="00766C92" w:rsidP="00AE4D37">
            <w:pPr>
              <w:autoSpaceDE w:val="0"/>
              <w:autoSpaceDN w:val="0"/>
              <w:adjustRightInd w:val="0"/>
              <w:spacing w:after="0" w:line="240" w:lineRule="auto"/>
              <w:rPr>
                <w:rStyle w:val="normaltextrun"/>
                <w:rFonts w:asciiTheme="minorHAnsi" w:hAnsiTheme="minorHAnsi"/>
                <w:color w:val="000000"/>
                <w:sz w:val="22"/>
              </w:rPr>
            </w:pPr>
            <w:r>
              <w:rPr>
                <w:rStyle w:val="normaltextrun"/>
                <w:rFonts w:asciiTheme="minorHAnsi" w:hAnsiTheme="minorHAnsi"/>
                <w:color w:val="000000"/>
                <w:sz w:val="22"/>
              </w:rPr>
              <w:t xml:space="preserve"> </w:t>
            </w:r>
            <w:r>
              <w:rPr>
                <w:rStyle w:val="normaltextrun"/>
                <w:color w:val="000000"/>
              </w:rPr>
              <w:t xml:space="preserve"> </w:t>
            </w:r>
          </w:p>
          <w:p w14:paraId="2FF7B44F" w14:textId="59FB8ED6" w:rsidR="005C34F9" w:rsidRPr="00253713" w:rsidRDefault="005C34F9" w:rsidP="00F21E76">
            <w:pPr>
              <w:rPr>
                <w:rFonts w:asciiTheme="minorHAnsi" w:hAnsiTheme="minorHAnsi" w:cstheme="minorHAnsi"/>
                <w:sz w:val="22"/>
              </w:rPr>
            </w:pPr>
            <w:r w:rsidRPr="00253713">
              <w:rPr>
                <w:rFonts w:asciiTheme="minorHAnsi" w:hAnsiTheme="minorHAnsi" w:cstheme="minorHAnsi"/>
                <w:color w:val="auto"/>
                <w:sz w:val="22"/>
              </w:rPr>
              <w:t>Budget justification (per year)</w:t>
            </w:r>
          </w:p>
        </w:tc>
      </w:tr>
      <w:tr w:rsidR="005C34F9" w14:paraId="713600F1" w14:textId="77777777" w:rsidTr="00BD3E0E">
        <w:tc>
          <w:tcPr>
            <w:tcW w:w="9015" w:type="dxa"/>
            <w:gridSpan w:val="2"/>
            <w:shd w:val="clear" w:color="auto" w:fill="auto"/>
          </w:tcPr>
          <w:p w14:paraId="096E8D79" w14:textId="3964ED72" w:rsidR="005C34F9" w:rsidRPr="00253713" w:rsidRDefault="005C34F9" w:rsidP="00F21E76">
            <w:pPr>
              <w:rPr>
                <w:rFonts w:asciiTheme="minorHAnsi" w:hAnsiTheme="minorHAnsi" w:cstheme="minorHAnsi"/>
                <w:color w:val="auto"/>
                <w:sz w:val="22"/>
              </w:rPr>
            </w:pPr>
            <w:r w:rsidRPr="005C34F9">
              <w:rPr>
                <w:rFonts w:asciiTheme="minorHAnsi" w:hAnsiTheme="minorHAnsi" w:cstheme="minorHAnsi"/>
                <w:i/>
                <w:iCs/>
                <w:color w:val="auto"/>
                <w:sz w:val="22"/>
              </w:rPr>
              <w:t xml:space="preserve">Max </w:t>
            </w:r>
            <w:r w:rsidR="0030186D">
              <w:rPr>
                <w:rFonts w:asciiTheme="minorHAnsi" w:hAnsiTheme="minorHAnsi" w:cstheme="minorHAnsi"/>
                <w:i/>
                <w:iCs/>
                <w:color w:val="auto"/>
                <w:sz w:val="22"/>
              </w:rPr>
              <w:t>6</w:t>
            </w:r>
            <w:r w:rsidRPr="005C34F9">
              <w:rPr>
                <w:rFonts w:asciiTheme="minorHAnsi" w:hAnsiTheme="minorHAnsi" w:cstheme="minorHAnsi"/>
                <w:i/>
                <w:iCs/>
                <w:color w:val="auto"/>
                <w:sz w:val="22"/>
              </w:rPr>
              <w:t>000 characters</w:t>
            </w:r>
          </w:p>
        </w:tc>
      </w:tr>
      <w:tr w:rsidR="005C34F9" w14:paraId="054173F6" w14:textId="77777777" w:rsidTr="00BD3E0E">
        <w:tc>
          <w:tcPr>
            <w:tcW w:w="9015" w:type="dxa"/>
            <w:gridSpan w:val="2"/>
            <w:shd w:val="clear" w:color="auto" w:fill="auto"/>
          </w:tcPr>
          <w:p w14:paraId="72B783A0" w14:textId="59C997E6" w:rsidR="005C34F9" w:rsidRPr="00253713" w:rsidRDefault="005C34F9" w:rsidP="00F21E76">
            <w:pPr>
              <w:rPr>
                <w:rFonts w:asciiTheme="minorHAnsi" w:hAnsiTheme="minorHAnsi" w:cstheme="minorHAnsi"/>
                <w:sz w:val="22"/>
              </w:rPr>
            </w:pPr>
            <w:r w:rsidRPr="042A4566">
              <w:rPr>
                <w:rFonts w:asciiTheme="minorHAnsi" w:hAnsiTheme="minorHAnsi"/>
                <w:color w:val="404040"/>
                <w:sz w:val="22"/>
              </w:rPr>
              <w:t>Value for Money</w:t>
            </w:r>
          </w:p>
        </w:tc>
      </w:tr>
      <w:tr w:rsidR="005C34F9" w14:paraId="04F4470B" w14:textId="77777777" w:rsidTr="00BD3E0E">
        <w:tc>
          <w:tcPr>
            <w:tcW w:w="9015" w:type="dxa"/>
            <w:gridSpan w:val="2"/>
            <w:shd w:val="clear" w:color="auto" w:fill="auto"/>
          </w:tcPr>
          <w:p w14:paraId="07A94CCF" w14:textId="5368FEBF" w:rsidR="005C34F9" w:rsidRPr="00253713" w:rsidRDefault="005C34F9" w:rsidP="00F21E76">
            <w:pPr>
              <w:rPr>
                <w:rFonts w:asciiTheme="minorHAnsi" w:hAnsiTheme="minorHAnsi" w:cstheme="minorHAnsi"/>
                <w:sz w:val="22"/>
              </w:rPr>
            </w:pPr>
            <w:r w:rsidRPr="005C34F9">
              <w:rPr>
                <w:rFonts w:asciiTheme="minorHAnsi" w:hAnsiTheme="minorHAnsi" w:cstheme="minorHAnsi"/>
                <w:i/>
                <w:iCs/>
                <w:sz w:val="22"/>
              </w:rPr>
              <w:t>1500 words</w:t>
            </w:r>
          </w:p>
        </w:tc>
      </w:tr>
    </w:tbl>
    <w:p w14:paraId="21C43EFC" w14:textId="77777777" w:rsidR="009448CE" w:rsidRDefault="009448CE" w:rsidP="003E686B">
      <w:pPr>
        <w:autoSpaceDE w:val="0"/>
        <w:autoSpaceDN w:val="0"/>
        <w:adjustRightInd w:val="0"/>
        <w:spacing w:after="0" w:line="240" w:lineRule="auto"/>
        <w:rPr>
          <w:rStyle w:val="normaltextrun"/>
          <w:rFonts w:asciiTheme="minorHAnsi" w:hAnsiTheme="minorHAnsi" w:cstheme="minorHAnsi"/>
          <w:color w:val="000000"/>
          <w:sz w:val="22"/>
        </w:rPr>
      </w:pPr>
    </w:p>
    <w:bookmarkEnd w:id="7"/>
    <w:p w14:paraId="607D9496" w14:textId="77777777" w:rsidR="006B42B9" w:rsidRPr="00BA5BB5" w:rsidRDefault="006B42B9" w:rsidP="003E686B">
      <w:pPr>
        <w:rPr>
          <w:rFonts w:asciiTheme="minorHAnsi" w:hAnsiTheme="minorHAnsi" w:cstheme="minorHAnsi"/>
          <w:color w:val="auto"/>
          <w:sz w:val="22"/>
          <w:highlight w:val="green"/>
        </w:rPr>
      </w:pPr>
    </w:p>
    <w:p w14:paraId="1E5EA428" w14:textId="728AA4DE" w:rsidR="004226A8" w:rsidRPr="0081666F" w:rsidRDefault="004226A8" w:rsidP="0081666F">
      <w:pPr>
        <w:rPr>
          <w:rFonts w:asciiTheme="minorHAnsi" w:hAnsiTheme="minorHAnsi" w:cstheme="minorHAnsi"/>
          <w:color w:val="auto"/>
          <w:sz w:val="22"/>
          <w:highlight w:val="green"/>
        </w:rPr>
      </w:pPr>
    </w:p>
    <w:p w14:paraId="3265D20F" w14:textId="77777777" w:rsidR="007B3F75" w:rsidRPr="006B42B9" w:rsidRDefault="007B3F75" w:rsidP="006B42B9">
      <w:pPr>
        <w:rPr>
          <w:rFonts w:asciiTheme="minorHAnsi" w:hAnsiTheme="minorHAnsi"/>
          <w:color w:val="auto"/>
          <w:sz w:val="22"/>
        </w:rPr>
      </w:pPr>
    </w:p>
    <w:sectPr w:rsidR="007B3F75" w:rsidRPr="006B42B9" w:rsidSect="00333DEE">
      <w:footerReference w:type="default" r:id="rId17"/>
      <w:footerReference w:type="first" r:id="rId18"/>
      <w:pgSz w:w="12240" w:h="15840"/>
      <w:pgMar w:top="1135" w:right="2034" w:bottom="1701" w:left="1701" w:header="720" w:footer="454" w:gutter="0"/>
      <w:pgNumType w:start="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lvira Domingo" w:date="2023-02-23T11:59:00Z" w:initials="ED">
    <w:p w14:paraId="1F277111" w14:textId="77777777" w:rsidR="00ED4065" w:rsidRDefault="00ED4065" w:rsidP="009041FD">
      <w:pPr>
        <w:pStyle w:val="CommentText"/>
      </w:pPr>
      <w:r>
        <w:rPr>
          <w:rStyle w:val="CommentReference"/>
        </w:rPr>
        <w:annotationRef/>
      </w:r>
      <w:r>
        <w:t>Por qué 1 o 4? Si les interesa trabajar con 2? Y podemos asignarle otras 2 a otro retailer?</w:t>
      </w:r>
    </w:p>
  </w:comment>
  <w:comment w:id="4" w:author="Maria Canelhas" w:date="2023-02-23T12:09:00Z" w:initials="MC">
    <w:p w14:paraId="47296275" w14:textId="77777777" w:rsidR="00ED4065" w:rsidRDefault="00ED4065" w:rsidP="009041FD">
      <w:pPr>
        <w:pStyle w:val="CommentText"/>
      </w:pPr>
      <w:r>
        <w:t>Aquí es simplemente preguntar se tiene disponibilidad para trabajar con mas que 1 o no. Sí, es posible lo que sugieres: puede trabajar con 2 y asignar otros 2 a otro retailer, pero eso va a ser una gestión interna nuestra</w:t>
      </w:r>
      <w:r>
        <w:rPr>
          <w:rStyle w:val="CommentReference"/>
        </w:rPr>
        <w:annotationRef/>
      </w:r>
    </w:p>
  </w:comment>
  <w:comment w:id="5" w:author="Elvira Domingo" w:date="2023-02-23T12:16:00Z" w:initials="ED">
    <w:p w14:paraId="19B2EEB5" w14:textId="77777777" w:rsidR="00ED4065" w:rsidRDefault="00ED4065" w:rsidP="009041FD">
      <w:pPr>
        <w:pStyle w:val="CommentText"/>
      </w:pPr>
      <w:r>
        <w:rPr>
          <w:rStyle w:val="CommentReference"/>
        </w:rPr>
        <w:annotationRef/>
      </w:r>
      <w:r>
        <w:t xml:space="preserve">Bien, pero entonces que digan con cuantas quieren trabajar y así lo facilitan desde el ppio </w:t>
      </w:r>
    </w:p>
  </w:comment>
  <w:comment w:id="6" w:author="Maria Canelhas" w:date="2023-02-23T14:45:00Z" w:initials="MC">
    <w:p w14:paraId="007C652F" w14:textId="77777777" w:rsidR="00ED4065" w:rsidRDefault="00ED4065" w:rsidP="009041FD">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77111" w15:done="1"/>
  <w15:commentEx w15:paraId="47296275" w15:paraIdParent="1F277111" w15:done="1"/>
  <w15:commentEx w15:paraId="19B2EEB5" w15:paraIdParent="1F277111" w15:done="1"/>
  <w15:commentEx w15:paraId="007C652F" w15:paraIdParent="1F2771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1D3BA" w16cex:dateUtc="2023-02-23T10:59:00Z"/>
  <w16cex:commentExtensible w16cex:durableId="2B715789" w16cex:dateUtc="2023-02-23T11:09:00Z"/>
  <w16cex:commentExtensible w16cex:durableId="27A1D785" w16cex:dateUtc="2023-02-23T11:16:00Z"/>
  <w16cex:commentExtensible w16cex:durableId="27A1FA9E" w16cex:dateUtc="2023-02-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77111" w16cid:durableId="27A1D3BA"/>
  <w16cid:commentId w16cid:paraId="47296275" w16cid:durableId="2B715789"/>
  <w16cid:commentId w16cid:paraId="19B2EEB5" w16cid:durableId="27A1D785"/>
  <w16cid:commentId w16cid:paraId="007C652F" w16cid:durableId="27A1FA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DE41" w14:textId="77777777" w:rsidR="006F49CB" w:rsidRDefault="006F49CB">
      <w:pPr>
        <w:spacing w:after="0" w:line="240" w:lineRule="auto"/>
      </w:pPr>
      <w:r>
        <w:separator/>
      </w:r>
    </w:p>
  </w:endnote>
  <w:endnote w:type="continuationSeparator" w:id="0">
    <w:p w14:paraId="69045E0D" w14:textId="77777777" w:rsidR="006F49CB" w:rsidRDefault="006F49CB">
      <w:pPr>
        <w:spacing w:after="0" w:line="240" w:lineRule="auto"/>
      </w:pPr>
      <w:r>
        <w:continuationSeparator/>
      </w:r>
    </w:p>
  </w:endnote>
  <w:endnote w:type="continuationNotice" w:id="1">
    <w:p w14:paraId="7583C31B" w14:textId="77777777" w:rsidR="006F49CB" w:rsidRDefault="006F4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C39D" w14:textId="77777777" w:rsidR="009D4969" w:rsidRPr="0083526A" w:rsidRDefault="009D4969" w:rsidP="004F043B">
    <w:pPr>
      <w:jc w:val="center"/>
      <w:rPr>
        <w:color w:val="FFFFFF" w:themeColor="background1"/>
      </w:rPr>
    </w:pPr>
    <w:r w:rsidRPr="004F043B">
      <w:rPr>
        <w:noProof/>
        <w:color w:val="FFFFFF" w:themeColor="background1"/>
        <w:sz w:val="18"/>
        <w:lang w:val="en-US" w:eastAsia="nl-NL"/>
      </w:rPr>
      <mc:AlternateContent>
        <mc:Choice Requires="wps">
          <w:drawing>
            <wp:anchor distT="0" distB="0" distL="114300" distR="114300" simplePos="0" relativeHeight="251658240" behindDoc="1" locked="0" layoutInCell="1" allowOverlap="1" wp14:anchorId="0DAA5CC2" wp14:editId="5BB54535">
              <wp:simplePos x="0" y="0"/>
              <wp:positionH relativeFrom="column">
                <wp:posOffset>2580861</wp:posOffset>
              </wp:positionH>
              <wp:positionV relativeFrom="paragraph">
                <wp:posOffset>-34925</wp:posOffset>
              </wp:positionV>
              <wp:extent cx="251640" cy="252000"/>
              <wp:effectExtent l="0" t="0" r="0" b="0"/>
              <wp:wrapNone/>
              <wp:docPr id="11" name="Oval 11"/>
              <wp:cNvGraphicFramePr/>
              <a:graphic xmlns:a="http://schemas.openxmlformats.org/drawingml/2006/main">
                <a:graphicData uri="http://schemas.microsoft.com/office/word/2010/wordprocessingShape">
                  <wps:wsp>
                    <wps:cNvSpPr/>
                    <wps:spPr>
                      <a:xfrm>
                        <a:off x="0" y="0"/>
                        <a:ext cx="251640" cy="252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0F02D72E" id="Oval 11" o:spid="_x0000_s1026" style="position:absolute;margin-left:203.2pt;margin-top:-2.75pt;width:19.8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" fillcolor="#034ea2 [3215]" stroked="f" strokeweight="2pt"/>
          </w:pict>
        </mc:Fallback>
      </mc:AlternateContent>
    </w:r>
    <w:r w:rsidRPr="004F043B">
      <w:rPr>
        <w:noProof/>
        <w:color w:val="FFFFFF" w:themeColor="background1"/>
        <w:sz w:val="18"/>
        <w:lang w:val="en-US" w:eastAsia="nl-NL"/>
      </w:rPr>
      <mc:AlternateContent>
        <mc:Choice Requires="wps">
          <w:drawing>
            <wp:anchor distT="0" distB="0" distL="114300" distR="114300" simplePos="0" relativeHeight="251658244" behindDoc="1" locked="0" layoutInCell="1" allowOverlap="1" wp14:anchorId="542CEE13" wp14:editId="5AB6375A">
              <wp:simplePos x="0" y="0"/>
              <wp:positionH relativeFrom="column">
                <wp:posOffset>3032125</wp:posOffset>
              </wp:positionH>
              <wp:positionV relativeFrom="paragraph">
                <wp:posOffset>1212850</wp:posOffset>
              </wp:positionV>
              <wp:extent cx="241300" cy="241300"/>
              <wp:effectExtent l="0" t="0" r="6350" b="6350"/>
              <wp:wrapNone/>
              <wp:docPr id="10" name="Oval 10"/>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F896B9D" id="Oval 10" o:spid="_x0000_s1026" style="position:absolute;margin-left:238.75pt;margin-top:95.5pt;width:19pt;height:19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" fillcolor="#004494" stroked="f" strokeweight="2pt"/>
          </w:pict>
        </mc:Fallback>
      </mc:AlternateContent>
    </w:r>
    <w:r w:rsidRPr="004F043B">
      <w:rPr>
        <w:color w:val="FFFFFF" w:themeColor="background1"/>
      </w:rPr>
      <w:fldChar w:fldCharType="begin"/>
    </w:r>
    <w:r w:rsidRPr="004F043B">
      <w:rPr>
        <w:color w:val="FFFFFF" w:themeColor="background1"/>
      </w:rPr>
      <w:instrText xml:space="preserve"> PAGE   \* MERGEFORMAT </w:instrText>
    </w:r>
    <w:r w:rsidRPr="004F043B">
      <w:rPr>
        <w:color w:val="FFFFFF" w:themeColor="background1"/>
      </w:rPr>
      <w:fldChar w:fldCharType="separate"/>
    </w:r>
    <w:r w:rsidR="0061405B">
      <w:rPr>
        <w:noProof/>
        <w:color w:val="FFFFFF" w:themeColor="background1"/>
      </w:rPr>
      <w:t>3</w:t>
    </w:r>
    <w:r w:rsidRPr="004F043B">
      <w:rPr>
        <w:noProof/>
        <w:color w:val="FFFFFF" w:themeColor="background1"/>
      </w:rPr>
      <w:fldChar w:fldCharType="end"/>
    </w:r>
    <w:r w:rsidRPr="0083526A">
      <w:rPr>
        <w:noProof/>
        <w:color w:val="FFFFFF" w:themeColor="background1"/>
        <w:sz w:val="18"/>
        <w:lang w:val="en-US" w:eastAsia="nl-NL"/>
      </w:rPr>
      <mc:AlternateContent>
        <mc:Choice Requires="wps">
          <w:drawing>
            <wp:anchor distT="0" distB="0" distL="114300" distR="114300" simplePos="0" relativeHeight="251658243" behindDoc="1" locked="0" layoutInCell="1" allowOverlap="1" wp14:anchorId="1B76597B" wp14:editId="265378BC">
              <wp:simplePos x="0" y="0"/>
              <wp:positionH relativeFrom="column">
                <wp:posOffset>2879725</wp:posOffset>
              </wp:positionH>
              <wp:positionV relativeFrom="paragraph">
                <wp:posOffset>1060450</wp:posOffset>
              </wp:positionV>
              <wp:extent cx="241300" cy="241300"/>
              <wp:effectExtent l="0" t="0" r="6350" b="6350"/>
              <wp:wrapNone/>
              <wp:docPr id="4" name="Oval 4"/>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66EE0AE9" id="Oval 4" o:spid="_x0000_s1026" style="position:absolute;margin-left:226.75pt;margin-top:83.5pt;width:19pt;height:1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" fillcolor="#004494" stroked="f" strokeweight="2pt"/>
          </w:pict>
        </mc:Fallback>
      </mc:AlternateContent>
    </w:r>
    <w:r w:rsidRPr="0083526A">
      <w:rPr>
        <w:noProof/>
        <w:color w:val="FFFFFF" w:themeColor="background1"/>
        <w:sz w:val="18"/>
        <w:lang w:val="en-US" w:eastAsia="nl-NL"/>
      </w:rPr>
      <mc:AlternateContent>
        <mc:Choice Requires="wps">
          <w:drawing>
            <wp:anchor distT="0" distB="0" distL="114300" distR="114300" simplePos="0" relativeHeight="251658242" behindDoc="1" locked="0" layoutInCell="1" allowOverlap="1" wp14:anchorId="6B4B8ED9" wp14:editId="4CB410C5">
              <wp:simplePos x="0" y="0"/>
              <wp:positionH relativeFrom="column">
                <wp:posOffset>2727325</wp:posOffset>
              </wp:positionH>
              <wp:positionV relativeFrom="paragraph">
                <wp:posOffset>908050</wp:posOffset>
              </wp:positionV>
              <wp:extent cx="241300" cy="241300"/>
              <wp:effectExtent l="0" t="0" r="6350" b="6350"/>
              <wp:wrapNone/>
              <wp:docPr id="13" name="Oval 13"/>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ACB06D1" id="Oval 13" o:spid="_x0000_s1026" style="position:absolute;margin-left:214.75pt;margin-top:71.5pt;width:19pt;height:1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" fillcolor="#00449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91C8" w14:textId="2682F038" w:rsidR="009D4969" w:rsidRDefault="009D4969">
    <w:pPr>
      <w:pStyle w:val="Footer"/>
    </w:pPr>
    <w:r w:rsidRPr="00232FF9">
      <w:rPr>
        <w:noProof/>
        <w:lang w:val="en-US" w:eastAsia="nl-NL"/>
      </w:rPr>
      <w:drawing>
        <wp:anchor distT="0" distB="0" distL="114300" distR="114300" simplePos="0" relativeHeight="251658241" behindDoc="1" locked="0" layoutInCell="1" allowOverlap="1" wp14:anchorId="32F42BCF" wp14:editId="3BED8FA4">
          <wp:simplePos x="0" y="0"/>
          <wp:positionH relativeFrom="page">
            <wp:posOffset>4015519</wp:posOffset>
          </wp:positionH>
          <wp:positionV relativeFrom="page">
            <wp:posOffset>6952615</wp:posOffset>
          </wp:positionV>
          <wp:extent cx="4319905" cy="4316095"/>
          <wp:effectExtent l="0" t="0" r="444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4319905" cy="4316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3F2F" w14:textId="77777777" w:rsidR="006F49CB" w:rsidRDefault="006F49CB">
      <w:pPr>
        <w:spacing w:after="0" w:line="240" w:lineRule="auto"/>
      </w:pPr>
      <w:r>
        <w:separator/>
      </w:r>
    </w:p>
  </w:footnote>
  <w:footnote w:type="continuationSeparator" w:id="0">
    <w:p w14:paraId="5698276A" w14:textId="77777777" w:rsidR="006F49CB" w:rsidRDefault="006F49CB">
      <w:pPr>
        <w:spacing w:after="0" w:line="240" w:lineRule="auto"/>
      </w:pPr>
      <w:r>
        <w:continuationSeparator/>
      </w:r>
    </w:p>
  </w:footnote>
  <w:footnote w:type="continuationNotice" w:id="1">
    <w:p w14:paraId="25CD9AD2" w14:textId="77777777" w:rsidR="006F49CB" w:rsidRDefault="006F49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5B"/>
    <w:multiLevelType w:val="hybridMultilevel"/>
    <w:tmpl w:val="6C7EB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09842B70"/>
    <w:multiLevelType w:val="hybridMultilevel"/>
    <w:tmpl w:val="503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64F1"/>
    <w:multiLevelType w:val="hybridMultilevel"/>
    <w:tmpl w:val="58AE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515C"/>
    <w:multiLevelType w:val="hybridMultilevel"/>
    <w:tmpl w:val="07220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D162C"/>
    <w:multiLevelType w:val="hybridMultilevel"/>
    <w:tmpl w:val="9156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435D5"/>
    <w:multiLevelType w:val="hybridMultilevel"/>
    <w:tmpl w:val="76A06614"/>
    <w:lvl w:ilvl="0" w:tplc="E354AF08">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4473F"/>
    <w:multiLevelType w:val="hybridMultilevel"/>
    <w:tmpl w:val="09C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13CA"/>
    <w:multiLevelType w:val="hybridMultilevel"/>
    <w:tmpl w:val="92F09530"/>
    <w:lvl w:ilvl="0" w:tplc="7BD6580E">
      <w:start w:val="1"/>
      <w:numFmt w:val="decimal"/>
      <w:lvlText w:val="%1."/>
      <w:lvlJc w:val="left"/>
      <w:pPr>
        <w:ind w:left="720" w:hanging="360"/>
      </w:pPr>
      <w:rPr>
        <w:rFonts w:hint="default"/>
        <w:color w:val="50505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40064"/>
    <w:multiLevelType w:val="hybridMultilevel"/>
    <w:tmpl w:val="D52EC6BE"/>
    <w:lvl w:ilvl="0" w:tplc="F7DC399E">
      <w:start w:val="1"/>
      <w:numFmt w:val="bullet"/>
      <w:lvlText w:val="o"/>
      <w:lvlJc w:val="left"/>
      <w:pPr>
        <w:ind w:left="1440" w:hanging="360"/>
      </w:pPr>
      <w:rPr>
        <w:rFonts w:ascii="Courier New" w:hAnsi="Courier New" w:hint="default"/>
      </w:rPr>
    </w:lvl>
    <w:lvl w:ilvl="1" w:tplc="F5B8353A">
      <w:start w:val="1"/>
      <w:numFmt w:val="bullet"/>
      <w:lvlText w:val="o"/>
      <w:lvlJc w:val="left"/>
      <w:pPr>
        <w:ind w:left="1440" w:hanging="360"/>
      </w:pPr>
      <w:rPr>
        <w:rFonts w:ascii="Courier New" w:hAnsi="Courier New" w:hint="default"/>
      </w:rPr>
    </w:lvl>
    <w:lvl w:ilvl="2" w:tplc="44D06086">
      <w:start w:val="1"/>
      <w:numFmt w:val="bullet"/>
      <w:lvlText w:val=""/>
      <w:lvlJc w:val="left"/>
      <w:pPr>
        <w:ind w:left="2160" w:hanging="360"/>
      </w:pPr>
      <w:rPr>
        <w:rFonts w:ascii="Wingdings" w:hAnsi="Wingdings" w:hint="default"/>
      </w:rPr>
    </w:lvl>
    <w:lvl w:ilvl="3" w:tplc="72209D44">
      <w:start w:val="1"/>
      <w:numFmt w:val="bullet"/>
      <w:lvlText w:val=""/>
      <w:lvlJc w:val="left"/>
      <w:pPr>
        <w:ind w:left="2880" w:hanging="360"/>
      </w:pPr>
      <w:rPr>
        <w:rFonts w:ascii="Symbol" w:hAnsi="Symbol" w:hint="default"/>
      </w:rPr>
    </w:lvl>
    <w:lvl w:ilvl="4" w:tplc="B9627E26">
      <w:start w:val="1"/>
      <w:numFmt w:val="bullet"/>
      <w:lvlText w:val="o"/>
      <w:lvlJc w:val="left"/>
      <w:pPr>
        <w:ind w:left="3600" w:hanging="360"/>
      </w:pPr>
      <w:rPr>
        <w:rFonts w:ascii="Courier New" w:hAnsi="Courier New" w:hint="default"/>
      </w:rPr>
    </w:lvl>
    <w:lvl w:ilvl="5" w:tplc="F6EC5D4E">
      <w:start w:val="1"/>
      <w:numFmt w:val="bullet"/>
      <w:lvlText w:val=""/>
      <w:lvlJc w:val="left"/>
      <w:pPr>
        <w:ind w:left="4320" w:hanging="360"/>
      </w:pPr>
      <w:rPr>
        <w:rFonts w:ascii="Wingdings" w:hAnsi="Wingdings" w:hint="default"/>
      </w:rPr>
    </w:lvl>
    <w:lvl w:ilvl="6" w:tplc="EC44AF06">
      <w:start w:val="1"/>
      <w:numFmt w:val="bullet"/>
      <w:lvlText w:val=""/>
      <w:lvlJc w:val="left"/>
      <w:pPr>
        <w:ind w:left="5040" w:hanging="360"/>
      </w:pPr>
      <w:rPr>
        <w:rFonts w:ascii="Symbol" w:hAnsi="Symbol" w:hint="default"/>
      </w:rPr>
    </w:lvl>
    <w:lvl w:ilvl="7" w:tplc="178A50D0">
      <w:start w:val="1"/>
      <w:numFmt w:val="bullet"/>
      <w:lvlText w:val="o"/>
      <w:lvlJc w:val="left"/>
      <w:pPr>
        <w:ind w:left="5760" w:hanging="360"/>
      </w:pPr>
      <w:rPr>
        <w:rFonts w:ascii="Courier New" w:hAnsi="Courier New" w:hint="default"/>
      </w:rPr>
    </w:lvl>
    <w:lvl w:ilvl="8" w:tplc="AFCA761C">
      <w:start w:val="1"/>
      <w:numFmt w:val="bullet"/>
      <w:lvlText w:val=""/>
      <w:lvlJc w:val="left"/>
      <w:pPr>
        <w:ind w:left="6480" w:hanging="360"/>
      </w:pPr>
      <w:rPr>
        <w:rFonts w:ascii="Wingdings" w:hAnsi="Wingdings" w:hint="default"/>
      </w:rPr>
    </w:lvl>
  </w:abstractNum>
  <w:abstractNum w:abstractNumId="11" w15:restartNumberingAfterBreak="0">
    <w:nsid w:val="355C41B0"/>
    <w:multiLevelType w:val="hybridMultilevel"/>
    <w:tmpl w:val="8510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C9ED8"/>
    <w:multiLevelType w:val="hybridMultilevel"/>
    <w:tmpl w:val="F188B570"/>
    <w:lvl w:ilvl="0" w:tplc="F8684F50">
      <w:start w:val="1"/>
      <w:numFmt w:val="bullet"/>
      <w:lvlText w:val=""/>
      <w:lvlJc w:val="left"/>
      <w:pPr>
        <w:ind w:left="720" w:hanging="360"/>
      </w:pPr>
      <w:rPr>
        <w:rFonts w:ascii="Symbol" w:hAnsi="Symbol" w:hint="default"/>
      </w:rPr>
    </w:lvl>
    <w:lvl w:ilvl="1" w:tplc="057845A2">
      <w:start w:val="1"/>
      <w:numFmt w:val="bullet"/>
      <w:lvlText w:val="o"/>
      <w:lvlJc w:val="left"/>
      <w:pPr>
        <w:ind w:left="1440" w:hanging="360"/>
      </w:pPr>
      <w:rPr>
        <w:rFonts w:ascii="Courier New" w:hAnsi="Courier New" w:hint="default"/>
      </w:rPr>
    </w:lvl>
    <w:lvl w:ilvl="2" w:tplc="DE061756">
      <w:start w:val="1"/>
      <w:numFmt w:val="bullet"/>
      <w:lvlText w:val=""/>
      <w:lvlJc w:val="left"/>
      <w:pPr>
        <w:ind w:left="2160" w:hanging="360"/>
      </w:pPr>
      <w:rPr>
        <w:rFonts w:ascii="Wingdings" w:hAnsi="Wingdings" w:hint="default"/>
      </w:rPr>
    </w:lvl>
    <w:lvl w:ilvl="3" w:tplc="B2BC7004">
      <w:start w:val="1"/>
      <w:numFmt w:val="bullet"/>
      <w:lvlText w:val=""/>
      <w:lvlJc w:val="left"/>
      <w:pPr>
        <w:ind w:left="2880" w:hanging="360"/>
      </w:pPr>
      <w:rPr>
        <w:rFonts w:ascii="Symbol" w:hAnsi="Symbol" w:hint="default"/>
      </w:rPr>
    </w:lvl>
    <w:lvl w:ilvl="4" w:tplc="D1E2851C">
      <w:start w:val="1"/>
      <w:numFmt w:val="bullet"/>
      <w:lvlText w:val="o"/>
      <w:lvlJc w:val="left"/>
      <w:pPr>
        <w:ind w:left="3600" w:hanging="360"/>
      </w:pPr>
      <w:rPr>
        <w:rFonts w:ascii="Courier New" w:hAnsi="Courier New" w:hint="default"/>
      </w:rPr>
    </w:lvl>
    <w:lvl w:ilvl="5" w:tplc="215E6B1A">
      <w:start w:val="1"/>
      <w:numFmt w:val="bullet"/>
      <w:lvlText w:val=""/>
      <w:lvlJc w:val="left"/>
      <w:pPr>
        <w:ind w:left="4320" w:hanging="360"/>
      </w:pPr>
      <w:rPr>
        <w:rFonts w:ascii="Wingdings" w:hAnsi="Wingdings" w:hint="default"/>
      </w:rPr>
    </w:lvl>
    <w:lvl w:ilvl="6" w:tplc="2F760FBC">
      <w:start w:val="1"/>
      <w:numFmt w:val="bullet"/>
      <w:lvlText w:val=""/>
      <w:lvlJc w:val="left"/>
      <w:pPr>
        <w:ind w:left="5040" w:hanging="360"/>
      </w:pPr>
      <w:rPr>
        <w:rFonts w:ascii="Symbol" w:hAnsi="Symbol" w:hint="default"/>
      </w:rPr>
    </w:lvl>
    <w:lvl w:ilvl="7" w:tplc="082E1F06">
      <w:start w:val="1"/>
      <w:numFmt w:val="bullet"/>
      <w:lvlText w:val="o"/>
      <w:lvlJc w:val="left"/>
      <w:pPr>
        <w:ind w:left="5760" w:hanging="360"/>
      </w:pPr>
      <w:rPr>
        <w:rFonts w:ascii="Courier New" w:hAnsi="Courier New" w:hint="default"/>
      </w:rPr>
    </w:lvl>
    <w:lvl w:ilvl="8" w:tplc="864CAAC0">
      <w:start w:val="1"/>
      <w:numFmt w:val="bullet"/>
      <w:lvlText w:val=""/>
      <w:lvlJc w:val="left"/>
      <w:pPr>
        <w:ind w:left="6480" w:hanging="360"/>
      </w:pPr>
      <w:rPr>
        <w:rFonts w:ascii="Wingdings" w:hAnsi="Wingdings" w:hint="default"/>
      </w:rPr>
    </w:lvl>
  </w:abstractNum>
  <w:abstractNum w:abstractNumId="13" w15:restartNumberingAfterBreak="0">
    <w:nsid w:val="35CA69A2"/>
    <w:multiLevelType w:val="hybridMultilevel"/>
    <w:tmpl w:val="407E85B4"/>
    <w:lvl w:ilvl="0" w:tplc="DF1258B4">
      <w:start w:val="1"/>
      <w:numFmt w:val="bullet"/>
      <w:lvlText w:val=""/>
      <w:lvlJc w:val="left"/>
      <w:pPr>
        <w:ind w:left="720" w:hanging="360"/>
      </w:pPr>
      <w:rPr>
        <w:rFonts w:ascii="Symbol" w:hAnsi="Symbol" w:hint="default"/>
      </w:rPr>
    </w:lvl>
    <w:lvl w:ilvl="1" w:tplc="74FA3880">
      <w:start w:val="1"/>
      <w:numFmt w:val="bullet"/>
      <w:lvlText w:val="o"/>
      <w:lvlJc w:val="left"/>
      <w:pPr>
        <w:ind w:left="1440" w:hanging="360"/>
      </w:pPr>
      <w:rPr>
        <w:rFonts w:ascii="Courier New" w:hAnsi="Courier New" w:hint="default"/>
      </w:rPr>
    </w:lvl>
    <w:lvl w:ilvl="2" w:tplc="D850EDCA">
      <w:start w:val="1"/>
      <w:numFmt w:val="bullet"/>
      <w:lvlText w:val=""/>
      <w:lvlJc w:val="left"/>
      <w:pPr>
        <w:ind w:left="2160" w:hanging="360"/>
      </w:pPr>
      <w:rPr>
        <w:rFonts w:ascii="Wingdings" w:hAnsi="Wingdings" w:hint="default"/>
      </w:rPr>
    </w:lvl>
    <w:lvl w:ilvl="3" w:tplc="F50A0594">
      <w:start w:val="1"/>
      <w:numFmt w:val="bullet"/>
      <w:lvlText w:val=""/>
      <w:lvlJc w:val="left"/>
      <w:pPr>
        <w:ind w:left="2880" w:hanging="360"/>
      </w:pPr>
      <w:rPr>
        <w:rFonts w:ascii="Symbol" w:hAnsi="Symbol" w:hint="default"/>
      </w:rPr>
    </w:lvl>
    <w:lvl w:ilvl="4" w:tplc="4912B3BE">
      <w:start w:val="1"/>
      <w:numFmt w:val="bullet"/>
      <w:lvlText w:val="o"/>
      <w:lvlJc w:val="left"/>
      <w:pPr>
        <w:ind w:left="3600" w:hanging="360"/>
      </w:pPr>
      <w:rPr>
        <w:rFonts w:ascii="Courier New" w:hAnsi="Courier New" w:hint="default"/>
      </w:rPr>
    </w:lvl>
    <w:lvl w:ilvl="5" w:tplc="31C8570C">
      <w:start w:val="1"/>
      <w:numFmt w:val="bullet"/>
      <w:lvlText w:val=""/>
      <w:lvlJc w:val="left"/>
      <w:pPr>
        <w:ind w:left="4320" w:hanging="360"/>
      </w:pPr>
      <w:rPr>
        <w:rFonts w:ascii="Wingdings" w:hAnsi="Wingdings" w:hint="default"/>
      </w:rPr>
    </w:lvl>
    <w:lvl w:ilvl="6" w:tplc="E0FE0D0C">
      <w:start w:val="1"/>
      <w:numFmt w:val="bullet"/>
      <w:lvlText w:val=""/>
      <w:lvlJc w:val="left"/>
      <w:pPr>
        <w:ind w:left="5040" w:hanging="360"/>
      </w:pPr>
      <w:rPr>
        <w:rFonts w:ascii="Symbol" w:hAnsi="Symbol" w:hint="default"/>
      </w:rPr>
    </w:lvl>
    <w:lvl w:ilvl="7" w:tplc="02664B54">
      <w:start w:val="1"/>
      <w:numFmt w:val="bullet"/>
      <w:lvlText w:val="o"/>
      <w:lvlJc w:val="left"/>
      <w:pPr>
        <w:ind w:left="5760" w:hanging="360"/>
      </w:pPr>
      <w:rPr>
        <w:rFonts w:ascii="Courier New" w:hAnsi="Courier New" w:hint="default"/>
      </w:rPr>
    </w:lvl>
    <w:lvl w:ilvl="8" w:tplc="51EE8668">
      <w:start w:val="1"/>
      <w:numFmt w:val="bullet"/>
      <w:lvlText w:val=""/>
      <w:lvlJc w:val="left"/>
      <w:pPr>
        <w:ind w:left="6480" w:hanging="360"/>
      </w:pPr>
      <w:rPr>
        <w:rFonts w:ascii="Wingdings" w:hAnsi="Wingdings" w:hint="default"/>
      </w:rPr>
    </w:lvl>
  </w:abstractNum>
  <w:abstractNum w:abstractNumId="14" w15:restartNumberingAfterBreak="0">
    <w:nsid w:val="35E71D4C"/>
    <w:multiLevelType w:val="hybridMultilevel"/>
    <w:tmpl w:val="4792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036CC"/>
    <w:multiLevelType w:val="hybridMultilevel"/>
    <w:tmpl w:val="6FF696D0"/>
    <w:lvl w:ilvl="0" w:tplc="C0286462">
      <w:start w:val="2023"/>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348E2"/>
    <w:multiLevelType w:val="hybridMultilevel"/>
    <w:tmpl w:val="5CCED926"/>
    <w:lvl w:ilvl="0" w:tplc="85D4ABF4">
      <w:start w:val="2025"/>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01BD2"/>
    <w:multiLevelType w:val="hybridMultilevel"/>
    <w:tmpl w:val="15DCF050"/>
    <w:lvl w:ilvl="0" w:tplc="453ECAF0">
      <w:start w:val="2024"/>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4537A3"/>
    <w:multiLevelType w:val="hybridMultilevel"/>
    <w:tmpl w:val="ED72CC82"/>
    <w:lvl w:ilvl="0" w:tplc="4A945E90">
      <w:start w:val="1"/>
      <w:numFmt w:val="decimal"/>
      <w:lvlText w:val="%1."/>
      <w:lvlJc w:val="left"/>
      <w:pPr>
        <w:ind w:left="360" w:hanging="360"/>
      </w:pPr>
      <w:rPr>
        <w:rFonts w:asciiTheme="minorHAnsi" w:eastAsiaTheme="minorEastAsia" w:hAnsiTheme="minorHAnsi" w:cstheme="minorBidi"/>
      </w:rPr>
    </w:lvl>
    <w:lvl w:ilvl="1" w:tplc="DDDCE020">
      <w:start w:val="1"/>
      <w:numFmt w:val="bullet"/>
      <w:lvlText w:val="o"/>
      <w:lvlJc w:val="left"/>
      <w:pPr>
        <w:ind w:left="1080" w:hanging="360"/>
      </w:pPr>
      <w:rPr>
        <w:rFonts w:ascii="Courier New" w:hAnsi="Courier New" w:hint="default"/>
      </w:rPr>
    </w:lvl>
    <w:lvl w:ilvl="2" w:tplc="DAFCB74A">
      <w:start w:val="1"/>
      <w:numFmt w:val="bullet"/>
      <w:lvlText w:val=""/>
      <w:lvlJc w:val="left"/>
      <w:pPr>
        <w:ind w:left="1800" w:hanging="360"/>
      </w:pPr>
      <w:rPr>
        <w:rFonts w:ascii="Wingdings" w:hAnsi="Wingdings" w:hint="default"/>
      </w:rPr>
    </w:lvl>
    <w:lvl w:ilvl="3" w:tplc="3EC8C7F8">
      <w:start w:val="1"/>
      <w:numFmt w:val="bullet"/>
      <w:lvlText w:val=""/>
      <w:lvlJc w:val="left"/>
      <w:pPr>
        <w:ind w:left="2520" w:hanging="360"/>
      </w:pPr>
      <w:rPr>
        <w:rFonts w:ascii="Symbol" w:hAnsi="Symbol" w:hint="default"/>
      </w:rPr>
    </w:lvl>
    <w:lvl w:ilvl="4" w:tplc="F3C0C022">
      <w:start w:val="1"/>
      <w:numFmt w:val="bullet"/>
      <w:lvlText w:val="o"/>
      <w:lvlJc w:val="left"/>
      <w:pPr>
        <w:ind w:left="3240" w:hanging="360"/>
      </w:pPr>
      <w:rPr>
        <w:rFonts w:ascii="Courier New" w:hAnsi="Courier New" w:hint="default"/>
      </w:rPr>
    </w:lvl>
    <w:lvl w:ilvl="5" w:tplc="7FB0E962">
      <w:start w:val="1"/>
      <w:numFmt w:val="bullet"/>
      <w:lvlText w:val=""/>
      <w:lvlJc w:val="left"/>
      <w:pPr>
        <w:ind w:left="3960" w:hanging="360"/>
      </w:pPr>
      <w:rPr>
        <w:rFonts w:ascii="Wingdings" w:hAnsi="Wingdings" w:hint="default"/>
      </w:rPr>
    </w:lvl>
    <w:lvl w:ilvl="6" w:tplc="F9DE7828">
      <w:start w:val="1"/>
      <w:numFmt w:val="bullet"/>
      <w:lvlText w:val=""/>
      <w:lvlJc w:val="left"/>
      <w:pPr>
        <w:ind w:left="4680" w:hanging="360"/>
      </w:pPr>
      <w:rPr>
        <w:rFonts w:ascii="Symbol" w:hAnsi="Symbol" w:hint="default"/>
      </w:rPr>
    </w:lvl>
    <w:lvl w:ilvl="7" w:tplc="FB36EAF6">
      <w:start w:val="1"/>
      <w:numFmt w:val="bullet"/>
      <w:lvlText w:val="o"/>
      <w:lvlJc w:val="left"/>
      <w:pPr>
        <w:ind w:left="5400" w:hanging="360"/>
      </w:pPr>
      <w:rPr>
        <w:rFonts w:ascii="Courier New" w:hAnsi="Courier New" w:hint="default"/>
      </w:rPr>
    </w:lvl>
    <w:lvl w:ilvl="8" w:tplc="62167B8E">
      <w:start w:val="1"/>
      <w:numFmt w:val="bullet"/>
      <w:lvlText w:val=""/>
      <w:lvlJc w:val="left"/>
      <w:pPr>
        <w:ind w:left="6120" w:hanging="360"/>
      </w:pPr>
      <w:rPr>
        <w:rFonts w:ascii="Wingdings" w:hAnsi="Wingdings" w:hint="default"/>
      </w:rPr>
    </w:lvl>
  </w:abstractNum>
  <w:abstractNum w:abstractNumId="19" w15:restartNumberingAfterBreak="0">
    <w:nsid w:val="3E918FB6"/>
    <w:multiLevelType w:val="hybridMultilevel"/>
    <w:tmpl w:val="397CDB8C"/>
    <w:lvl w:ilvl="0" w:tplc="0338E5A8">
      <w:start w:val="1"/>
      <w:numFmt w:val="bullet"/>
      <w:lvlText w:val=""/>
      <w:lvlJc w:val="left"/>
      <w:pPr>
        <w:ind w:left="720" w:hanging="360"/>
      </w:pPr>
      <w:rPr>
        <w:rFonts w:ascii="Symbol" w:hAnsi="Symbol" w:hint="default"/>
      </w:rPr>
    </w:lvl>
    <w:lvl w:ilvl="1" w:tplc="DE8E9F58">
      <w:start w:val="1"/>
      <w:numFmt w:val="bullet"/>
      <w:lvlText w:val="o"/>
      <w:lvlJc w:val="left"/>
      <w:pPr>
        <w:ind w:left="1440" w:hanging="360"/>
      </w:pPr>
      <w:rPr>
        <w:rFonts w:ascii="Courier New" w:hAnsi="Courier New" w:hint="default"/>
      </w:rPr>
    </w:lvl>
    <w:lvl w:ilvl="2" w:tplc="82D0C51E">
      <w:start w:val="1"/>
      <w:numFmt w:val="bullet"/>
      <w:lvlText w:val=""/>
      <w:lvlJc w:val="left"/>
      <w:pPr>
        <w:ind w:left="2160" w:hanging="360"/>
      </w:pPr>
      <w:rPr>
        <w:rFonts w:ascii="Wingdings" w:hAnsi="Wingdings" w:hint="default"/>
      </w:rPr>
    </w:lvl>
    <w:lvl w:ilvl="3" w:tplc="C644D8D8">
      <w:start w:val="1"/>
      <w:numFmt w:val="bullet"/>
      <w:lvlText w:val=""/>
      <w:lvlJc w:val="left"/>
      <w:pPr>
        <w:ind w:left="2880" w:hanging="360"/>
      </w:pPr>
      <w:rPr>
        <w:rFonts w:ascii="Symbol" w:hAnsi="Symbol" w:hint="default"/>
      </w:rPr>
    </w:lvl>
    <w:lvl w:ilvl="4" w:tplc="7FC0600E">
      <w:start w:val="1"/>
      <w:numFmt w:val="bullet"/>
      <w:lvlText w:val="o"/>
      <w:lvlJc w:val="left"/>
      <w:pPr>
        <w:ind w:left="3600" w:hanging="360"/>
      </w:pPr>
      <w:rPr>
        <w:rFonts w:ascii="Courier New" w:hAnsi="Courier New" w:hint="default"/>
      </w:rPr>
    </w:lvl>
    <w:lvl w:ilvl="5" w:tplc="6C5C6800">
      <w:start w:val="1"/>
      <w:numFmt w:val="bullet"/>
      <w:lvlText w:val=""/>
      <w:lvlJc w:val="left"/>
      <w:pPr>
        <w:ind w:left="4320" w:hanging="360"/>
      </w:pPr>
      <w:rPr>
        <w:rFonts w:ascii="Wingdings" w:hAnsi="Wingdings" w:hint="default"/>
      </w:rPr>
    </w:lvl>
    <w:lvl w:ilvl="6" w:tplc="59B26E50">
      <w:start w:val="1"/>
      <w:numFmt w:val="bullet"/>
      <w:lvlText w:val=""/>
      <w:lvlJc w:val="left"/>
      <w:pPr>
        <w:ind w:left="5040" w:hanging="360"/>
      </w:pPr>
      <w:rPr>
        <w:rFonts w:ascii="Symbol" w:hAnsi="Symbol" w:hint="default"/>
      </w:rPr>
    </w:lvl>
    <w:lvl w:ilvl="7" w:tplc="5E3A350E">
      <w:start w:val="1"/>
      <w:numFmt w:val="bullet"/>
      <w:lvlText w:val="o"/>
      <w:lvlJc w:val="left"/>
      <w:pPr>
        <w:ind w:left="5760" w:hanging="360"/>
      </w:pPr>
      <w:rPr>
        <w:rFonts w:ascii="Courier New" w:hAnsi="Courier New" w:hint="default"/>
      </w:rPr>
    </w:lvl>
    <w:lvl w:ilvl="8" w:tplc="AD5E9858">
      <w:start w:val="1"/>
      <w:numFmt w:val="bullet"/>
      <w:lvlText w:val=""/>
      <w:lvlJc w:val="left"/>
      <w:pPr>
        <w:ind w:left="6480" w:hanging="360"/>
      </w:pPr>
      <w:rPr>
        <w:rFonts w:ascii="Wingdings" w:hAnsi="Wingdings" w:hint="default"/>
      </w:rPr>
    </w:lvl>
  </w:abstractNum>
  <w:abstractNum w:abstractNumId="20" w15:restartNumberingAfterBreak="0">
    <w:nsid w:val="3FD9BBD0"/>
    <w:multiLevelType w:val="hybridMultilevel"/>
    <w:tmpl w:val="05A6FFEE"/>
    <w:lvl w:ilvl="0" w:tplc="D7CA186C">
      <w:start w:val="1"/>
      <w:numFmt w:val="bullet"/>
      <w:lvlText w:val=""/>
      <w:lvlJc w:val="left"/>
      <w:pPr>
        <w:ind w:left="720" w:hanging="360"/>
      </w:pPr>
      <w:rPr>
        <w:rFonts w:ascii="Symbol" w:hAnsi="Symbol" w:hint="default"/>
      </w:rPr>
    </w:lvl>
    <w:lvl w:ilvl="1" w:tplc="5C906B18">
      <w:start w:val="1"/>
      <w:numFmt w:val="bullet"/>
      <w:lvlText w:val="o"/>
      <w:lvlJc w:val="left"/>
      <w:pPr>
        <w:ind w:left="1440" w:hanging="360"/>
      </w:pPr>
      <w:rPr>
        <w:rFonts w:ascii="Courier New" w:hAnsi="Courier New" w:hint="default"/>
      </w:rPr>
    </w:lvl>
    <w:lvl w:ilvl="2" w:tplc="E356FB8C">
      <w:start w:val="1"/>
      <w:numFmt w:val="bullet"/>
      <w:lvlText w:val=""/>
      <w:lvlJc w:val="left"/>
      <w:pPr>
        <w:ind w:left="2160" w:hanging="360"/>
      </w:pPr>
      <w:rPr>
        <w:rFonts w:ascii="Wingdings" w:hAnsi="Wingdings" w:hint="default"/>
      </w:rPr>
    </w:lvl>
    <w:lvl w:ilvl="3" w:tplc="DD40A160">
      <w:start w:val="1"/>
      <w:numFmt w:val="bullet"/>
      <w:lvlText w:val=""/>
      <w:lvlJc w:val="left"/>
      <w:pPr>
        <w:ind w:left="2880" w:hanging="360"/>
      </w:pPr>
      <w:rPr>
        <w:rFonts w:ascii="Symbol" w:hAnsi="Symbol" w:hint="default"/>
      </w:rPr>
    </w:lvl>
    <w:lvl w:ilvl="4" w:tplc="4B962E8A">
      <w:start w:val="1"/>
      <w:numFmt w:val="bullet"/>
      <w:lvlText w:val="o"/>
      <w:lvlJc w:val="left"/>
      <w:pPr>
        <w:ind w:left="3600" w:hanging="360"/>
      </w:pPr>
      <w:rPr>
        <w:rFonts w:ascii="Courier New" w:hAnsi="Courier New" w:hint="default"/>
      </w:rPr>
    </w:lvl>
    <w:lvl w:ilvl="5" w:tplc="BA388682">
      <w:start w:val="1"/>
      <w:numFmt w:val="bullet"/>
      <w:lvlText w:val=""/>
      <w:lvlJc w:val="left"/>
      <w:pPr>
        <w:ind w:left="4320" w:hanging="360"/>
      </w:pPr>
      <w:rPr>
        <w:rFonts w:ascii="Wingdings" w:hAnsi="Wingdings" w:hint="default"/>
      </w:rPr>
    </w:lvl>
    <w:lvl w:ilvl="6" w:tplc="B4A21DEE">
      <w:start w:val="1"/>
      <w:numFmt w:val="bullet"/>
      <w:lvlText w:val=""/>
      <w:lvlJc w:val="left"/>
      <w:pPr>
        <w:ind w:left="5040" w:hanging="360"/>
      </w:pPr>
      <w:rPr>
        <w:rFonts w:ascii="Symbol" w:hAnsi="Symbol" w:hint="default"/>
      </w:rPr>
    </w:lvl>
    <w:lvl w:ilvl="7" w:tplc="9774D7E4">
      <w:start w:val="1"/>
      <w:numFmt w:val="bullet"/>
      <w:lvlText w:val="o"/>
      <w:lvlJc w:val="left"/>
      <w:pPr>
        <w:ind w:left="5760" w:hanging="360"/>
      </w:pPr>
      <w:rPr>
        <w:rFonts w:ascii="Courier New" w:hAnsi="Courier New" w:hint="default"/>
      </w:rPr>
    </w:lvl>
    <w:lvl w:ilvl="8" w:tplc="D07A8842">
      <w:start w:val="1"/>
      <w:numFmt w:val="bullet"/>
      <w:lvlText w:val=""/>
      <w:lvlJc w:val="left"/>
      <w:pPr>
        <w:ind w:left="6480" w:hanging="360"/>
      </w:pPr>
      <w:rPr>
        <w:rFonts w:ascii="Wingdings" w:hAnsi="Wingdings" w:hint="default"/>
      </w:rPr>
    </w:lvl>
  </w:abstractNum>
  <w:abstractNum w:abstractNumId="21" w15:restartNumberingAfterBreak="0">
    <w:nsid w:val="455A5DDC"/>
    <w:multiLevelType w:val="hybridMultilevel"/>
    <w:tmpl w:val="3B6C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B7DDB1"/>
    <w:multiLevelType w:val="hybridMultilevel"/>
    <w:tmpl w:val="E6A4A8E8"/>
    <w:lvl w:ilvl="0" w:tplc="58A29B46">
      <w:start w:val="1"/>
      <w:numFmt w:val="bullet"/>
      <w:lvlText w:val="o"/>
      <w:lvlJc w:val="left"/>
      <w:pPr>
        <w:ind w:left="1440" w:hanging="360"/>
      </w:pPr>
      <w:rPr>
        <w:rFonts w:ascii="Courier New" w:hAnsi="Courier New" w:hint="default"/>
      </w:rPr>
    </w:lvl>
    <w:lvl w:ilvl="1" w:tplc="6362070E">
      <w:start w:val="1"/>
      <w:numFmt w:val="bullet"/>
      <w:lvlText w:val="o"/>
      <w:lvlJc w:val="left"/>
      <w:pPr>
        <w:ind w:left="1440" w:hanging="360"/>
      </w:pPr>
      <w:rPr>
        <w:rFonts w:ascii="Courier New" w:hAnsi="Courier New" w:hint="default"/>
      </w:rPr>
    </w:lvl>
    <w:lvl w:ilvl="2" w:tplc="136EC584">
      <w:start w:val="1"/>
      <w:numFmt w:val="bullet"/>
      <w:lvlText w:val=""/>
      <w:lvlJc w:val="left"/>
      <w:pPr>
        <w:ind w:left="2160" w:hanging="360"/>
      </w:pPr>
      <w:rPr>
        <w:rFonts w:ascii="Wingdings" w:hAnsi="Wingdings" w:hint="default"/>
      </w:rPr>
    </w:lvl>
    <w:lvl w:ilvl="3" w:tplc="EE92E756">
      <w:start w:val="1"/>
      <w:numFmt w:val="bullet"/>
      <w:lvlText w:val=""/>
      <w:lvlJc w:val="left"/>
      <w:pPr>
        <w:ind w:left="2880" w:hanging="360"/>
      </w:pPr>
      <w:rPr>
        <w:rFonts w:ascii="Symbol" w:hAnsi="Symbol" w:hint="default"/>
      </w:rPr>
    </w:lvl>
    <w:lvl w:ilvl="4" w:tplc="693A60C0">
      <w:start w:val="1"/>
      <w:numFmt w:val="bullet"/>
      <w:lvlText w:val="o"/>
      <w:lvlJc w:val="left"/>
      <w:pPr>
        <w:ind w:left="3600" w:hanging="360"/>
      </w:pPr>
      <w:rPr>
        <w:rFonts w:ascii="Courier New" w:hAnsi="Courier New" w:hint="default"/>
      </w:rPr>
    </w:lvl>
    <w:lvl w:ilvl="5" w:tplc="FD10E412">
      <w:start w:val="1"/>
      <w:numFmt w:val="bullet"/>
      <w:lvlText w:val=""/>
      <w:lvlJc w:val="left"/>
      <w:pPr>
        <w:ind w:left="4320" w:hanging="360"/>
      </w:pPr>
      <w:rPr>
        <w:rFonts w:ascii="Wingdings" w:hAnsi="Wingdings" w:hint="default"/>
      </w:rPr>
    </w:lvl>
    <w:lvl w:ilvl="6" w:tplc="0102EF56">
      <w:start w:val="1"/>
      <w:numFmt w:val="bullet"/>
      <w:lvlText w:val=""/>
      <w:lvlJc w:val="left"/>
      <w:pPr>
        <w:ind w:left="5040" w:hanging="360"/>
      </w:pPr>
      <w:rPr>
        <w:rFonts w:ascii="Symbol" w:hAnsi="Symbol" w:hint="default"/>
      </w:rPr>
    </w:lvl>
    <w:lvl w:ilvl="7" w:tplc="52504772">
      <w:start w:val="1"/>
      <w:numFmt w:val="bullet"/>
      <w:lvlText w:val="o"/>
      <w:lvlJc w:val="left"/>
      <w:pPr>
        <w:ind w:left="5760" w:hanging="360"/>
      </w:pPr>
      <w:rPr>
        <w:rFonts w:ascii="Courier New" w:hAnsi="Courier New" w:hint="default"/>
      </w:rPr>
    </w:lvl>
    <w:lvl w:ilvl="8" w:tplc="49FE1398">
      <w:start w:val="1"/>
      <w:numFmt w:val="bullet"/>
      <w:lvlText w:val=""/>
      <w:lvlJc w:val="left"/>
      <w:pPr>
        <w:ind w:left="6480" w:hanging="360"/>
      </w:pPr>
      <w:rPr>
        <w:rFonts w:ascii="Wingdings" w:hAnsi="Wingdings" w:hint="default"/>
      </w:rPr>
    </w:lvl>
  </w:abstractNum>
  <w:abstractNum w:abstractNumId="23" w15:restartNumberingAfterBreak="0">
    <w:nsid w:val="51144839"/>
    <w:multiLevelType w:val="hybridMultilevel"/>
    <w:tmpl w:val="F0D6F85E"/>
    <w:lvl w:ilvl="0" w:tplc="F174B238">
      <w:start w:val="1"/>
      <w:numFmt w:val="bullet"/>
      <w:lvlText w:val="o"/>
      <w:lvlJc w:val="left"/>
      <w:pPr>
        <w:ind w:left="1440" w:hanging="360"/>
      </w:pPr>
      <w:rPr>
        <w:rFonts w:ascii="Courier New" w:hAnsi="Courier New" w:hint="default"/>
      </w:rPr>
    </w:lvl>
    <w:lvl w:ilvl="1" w:tplc="952E8592">
      <w:start w:val="1"/>
      <w:numFmt w:val="bullet"/>
      <w:lvlText w:val="o"/>
      <w:lvlJc w:val="left"/>
      <w:pPr>
        <w:ind w:left="1440" w:hanging="360"/>
      </w:pPr>
      <w:rPr>
        <w:rFonts w:ascii="Courier New" w:hAnsi="Courier New" w:hint="default"/>
      </w:rPr>
    </w:lvl>
    <w:lvl w:ilvl="2" w:tplc="A30ED606">
      <w:start w:val="1"/>
      <w:numFmt w:val="bullet"/>
      <w:lvlText w:val=""/>
      <w:lvlJc w:val="left"/>
      <w:pPr>
        <w:ind w:left="2160" w:hanging="360"/>
      </w:pPr>
      <w:rPr>
        <w:rFonts w:ascii="Wingdings" w:hAnsi="Wingdings" w:hint="default"/>
      </w:rPr>
    </w:lvl>
    <w:lvl w:ilvl="3" w:tplc="2D9C0FC8">
      <w:start w:val="1"/>
      <w:numFmt w:val="bullet"/>
      <w:lvlText w:val=""/>
      <w:lvlJc w:val="left"/>
      <w:pPr>
        <w:ind w:left="2880" w:hanging="360"/>
      </w:pPr>
      <w:rPr>
        <w:rFonts w:ascii="Symbol" w:hAnsi="Symbol" w:hint="default"/>
      </w:rPr>
    </w:lvl>
    <w:lvl w:ilvl="4" w:tplc="AF5604EA">
      <w:start w:val="1"/>
      <w:numFmt w:val="bullet"/>
      <w:lvlText w:val="o"/>
      <w:lvlJc w:val="left"/>
      <w:pPr>
        <w:ind w:left="3600" w:hanging="360"/>
      </w:pPr>
      <w:rPr>
        <w:rFonts w:ascii="Courier New" w:hAnsi="Courier New" w:hint="default"/>
      </w:rPr>
    </w:lvl>
    <w:lvl w:ilvl="5" w:tplc="F1FE5B1A">
      <w:start w:val="1"/>
      <w:numFmt w:val="bullet"/>
      <w:lvlText w:val=""/>
      <w:lvlJc w:val="left"/>
      <w:pPr>
        <w:ind w:left="4320" w:hanging="360"/>
      </w:pPr>
      <w:rPr>
        <w:rFonts w:ascii="Wingdings" w:hAnsi="Wingdings" w:hint="default"/>
      </w:rPr>
    </w:lvl>
    <w:lvl w:ilvl="6" w:tplc="7C704F5C">
      <w:start w:val="1"/>
      <w:numFmt w:val="bullet"/>
      <w:lvlText w:val=""/>
      <w:lvlJc w:val="left"/>
      <w:pPr>
        <w:ind w:left="5040" w:hanging="360"/>
      </w:pPr>
      <w:rPr>
        <w:rFonts w:ascii="Symbol" w:hAnsi="Symbol" w:hint="default"/>
      </w:rPr>
    </w:lvl>
    <w:lvl w:ilvl="7" w:tplc="0D9EA64C">
      <w:start w:val="1"/>
      <w:numFmt w:val="bullet"/>
      <w:lvlText w:val="o"/>
      <w:lvlJc w:val="left"/>
      <w:pPr>
        <w:ind w:left="5760" w:hanging="360"/>
      </w:pPr>
      <w:rPr>
        <w:rFonts w:ascii="Courier New" w:hAnsi="Courier New" w:hint="default"/>
      </w:rPr>
    </w:lvl>
    <w:lvl w:ilvl="8" w:tplc="37449F2E">
      <w:start w:val="1"/>
      <w:numFmt w:val="bullet"/>
      <w:lvlText w:val=""/>
      <w:lvlJc w:val="left"/>
      <w:pPr>
        <w:ind w:left="6480" w:hanging="360"/>
      </w:pPr>
      <w:rPr>
        <w:rFonts w:ascii="Wingdings" w:hAnsi="Wingdings" w:hint="default"/>
      </w:rPr>
    </w:lvl>
  </w:abstractNum>
  <w:abstractNum w:abstractNumId="24" w15:restartNumberingAfterBreak="0">
    <w:nsid w:val="53C004FE"/>
    <w:multiLevelType w:val="hybridMultilevel"/>
    <w:tmpl w:val="BF1E962E"/>
    <w:lvl w:ilvl="0" w:tplc="DDF6A020">
      <w:start w:val="1"/>
      <w:numFmt w:val="bullet"/>
      <w:lvlText w:val=""/>
      <w:lvlJc w:val="left"/>
      <w:pPr>
        <w:ind w:left="720" w:hanging="360"/>
      </w:pPr>
      <w:rPr>
        <w:rFonts w:ascii="Symbol" w:hAnsi="Symbol" w:hint="default"/>
      </w:rPr>
    </w:lvl>
    <w:lvl w:ilvl="1" w:tplc="5F94450A">
      <w:start w:val="1"/>
      <w:numFmt w:val="bullet"/>
      <w:lvlText w:val="o"/>
      <w:lvlJc w:val="left"/>
      <w:pPr>
        <w:ind w:left="1440" w:hanging="360"/>
      </w:pPr>
      <w:rPr>
        <w:rFonts w:ascii="Courier New" w:hAnsi="Courier New" w:hint="default"/>
      </w:rPr>
    </w:lvl>
    <w:lvl w:ilvl="2" w:tplc="034CE88C">
      <w:start w:val="1"/>
      <w:numFmt w:val="bullet"/>
      <w:lvlText w:val=""/>
      <w:lvlJc w:val="left"/>
      <w:pPr>
        <w:ind w:left="2160" w:hanging="360"/>
      </w:pPr>
      <w:rPr>
        <w:rFonts w:ascii="Wingdings" w:hAnsi="Wingdings" w:hint="default"/>
      </w:rPr>
    </w:lvl>
    <w:lvl w:ilvl="3" w:tplc="D454300C">
      <w:start w:val="1"/>
      <w:numFmt w:val="bullet"/>
      <w:lvlText w:val=""/>
      <w:lvlJc w:val="left"/>
      <w:pPr>
        <w:ind w:left="2880" w:hanging="360"/>
      </w:pPr>
      <w:rPr>
        <w:rFonts w:ascii="Symbol" w:hAnsi="Symbol" w:hint="default"/>
      </w:rPr>
    </w:lvl>
    <w:lvl w:ilvl="4" w:tplc="9886F3D6">
      <w:start w:val="1"/>
      <w:numFmt w:val="bullet"/>
      <w:lvlText w:val="o"/>
      <w:lvlJc w:val="left"/>
      <w:pPr>
        <w:ind w:left="3600" w:hanging="360"/>
      </w:pPr>
      <w:rPr>
        <w:rFonts w:ascii="Courier New" w:hAnsi="Courier New" w:hint="default"/>
      </w:rPr>
    </w:lvl>
    <w:lvl w:ilvl="5" w:tplc="F9E21556">
      <w:start w:val="1"/>
      <w:numFmt w:val="bullet"/>
      <w:lvlText w:val=""/>
      <w:lvlJc w:val="left"/>
      <w:pPr>
        <w:ind w:left="4320" w:hanging="360"/>
      </w:pPr>
      <w:rPr>
        <w:rFonts w:ascii="Wingdings" w:hAnsi="Wingdings" w:hint="default"/>
      </w:rPr>
    </w:lvl>
    <w:lvl w:ilvl="6" w:tplc="F1E69596">
      <w:start w:val="1"/>
      <w:numFmt w:val="bullet"/>
      <w:lvlText w:val=""/>
      <w:lvlJc w:val="left"/>
      <w:pPr>
        <w:ind w:left="5040" w:hanging="360"/>
      </w:pPr>
      <w:rPr>
        <w:rFonts w:ascii="Symbol" w:hAnsi="Symbol" w:hint="default"/>
      </w:rPr>
    </w:lvl>
    <w:lvl w:ilvl="7" w:tplc="45C8A0D0">
      <w:start w:val="1"/>
      <w:numFmt w:val="bullet"/>
      <w:lvlText w:val="o"/>
      <w:lvlJc w:val="left"/>
      <w:pPr>
        <w:ind w:left="5760" w:hanging="360"/>
      </w:pPr>
      <w:rPr>
        <w:rFonts w:ascii="Courier New" w:hAnsi="Courier New" w:hint="default"/>
      </w:rPr>
    </w:lvl>
    <w:lvl w:ilvl="8" w:tplc="EF24F34C">
      <w:start w:val="1"/>
      <w:numFmt w:val="bullet"/>
      <w:lvlText w:val=""/>
      <w:lvlJc w:val="left"/>
      <w:pPr>
        <w:ind w:left="6480" w:hanging="360"/>
      </w:pPr>
      <w:rPr>
        <w:rFonts w:ascii="Wingdings" w:hAnsi="Wingdings" w:hint="default"/>
      </w:rPr>
    </w:lvl>
  </w:abstractNum>
  <w:abstractNum w:abstractNumId="25" w15:restartNumberingAfterBreak="0">
    <w:nsid w:val="5828424C"/>
    <w:multiLevelType w:val="hybridMultilevel"/>
    <w:tmpl w:val="6BBEDC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142E9"/>
    <w:multiLevelType w:val="hybridMultilevel"/>
    <w:tmpl w:val="0782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A9240B"/>
    <w:multiLevelType w:val="hybridMultilevel"/>
    <w:tmpl w:val="5E30BC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1056ED9"/>
    <w:multiLevelType w:val="hybridMultilevel"/>
    <w:tmpl w:val="EB689C26"/>
    <w:lvl w:ilvl="0" w:tplc="E3D64200">
      <w:start w:val="1"/>
      <w:numFmt w:val="bullet"/>
      <w:lvlText w:val=""/>
      <w:lvlJc w:val="left"/>
      <w:pPr>
        <w:ind w:left="720" w:hanging="360"/>
      </w:pPr>
      <w:rPr>
        <w:rFonts w:ascii="Symbol" w:hAnsi="Symbol" w:hint="default"/>
      </w:rPr>
    </w:lvl>
    <w:lvl w:ilvl="1" w:tplc="56CAFB5C">
      <w:start w:val="1"/>
      <w:numFmt w:val="bullet"/>
      <w:lvlText w:val="o"/>
      <w:lvlJc w:val="left"/>
      <w:pPr>
        <w:ind w:left="1440" w:hanging="360"/>
      </w:pPr>
      <w:rPr>
        <w:rFonts w:ascii="Courier New" w:hAnsi="Courier New" w:hint="default"/>
      </w:rPr>
    </w:lvl>
    <w:lvl w:ilvl="2" w:tplc="7B66746C">
      <w:start w:val="1"/>
      <w:numFmt w:val="bullet"/>
      <w:lvlText w:val=""/>
      <w:lvlJc w:val="left"/>
      <w:pPr>
        <w:ind w:left="2160" w:hanging="360"/>
      </w:pPr>
      <w:rPr>
        <w:rFonts w:ascii="Wingdings" w:hAnsi="Wingdings" w:hint="default"/>
      </w:rPr>
    </w:lvl>
    <w:lvl w:ilvl="3" w:tplc="D52A59A8">
      <w:start w:val="1"/>
      <w:numFmt w:val="bullet"/>
      <w:lvlText w:val=""/>
      <w:lvlJc w:val="left"/>
      <w:pPr>
        <w:ind w:left="2880" w:hanging="360"/>
      </w:pPr>
      <w:rPr>
        <w:rFonts w:ascii="Symbol" w:hAnsi="Symbol" w:hint="default"/>
      </w:rPr>
    </w:lvl>
    <w:lvl w:ilvl="4" w:tplc="1B60891A">
      <w:start w:val="1"/>
      <w:numFmt w:val="bullet"/>
      <w:lvlText w:val="o"/>
      <w:lvlJc w:val="left"/>
      <w:pPr>
        <w:ind w:left="3600" w:hanging="360"/>
      </w:pPr>
      <w:rPr>
        <w:rFonts w:ascii="Courier New" w:hAnsi="Courier New" w:hint="default"/>
      </w:rPr>
    </w:lvl>
    <w:lvl w:ilvl="5" w:tplc="3A9E4B26">
      <w:start w:val="1"/>
      <w:numFmt w:val="bullet"/>
      <w:lvlText w:val=""/>
      <w:lvlJc w:val="left"/>
      <w:pPr>
        <w:ind w:left="4320" w:hanging="360"/>
      </w:pPr>
      <w:rPr>
        <w:rFonts w:ascii="Wingdings" w:hAnsi="Wingdings" w:hint="default"/>
      </w:rPr>
    </w:lvl>
    <w:lvl w:ilvl="6" w:tplc="784EDA1C">
      <w:start w:val="1"/>
      <w:numFmt w:val="bullet"/>
      <w:lvlText w:val=""/>
      <w:lvlJc w:val="left"/>
      <w:pPr>
        <w:ind w:left="5040" w:hanging="360"/>
      </w:pPr>
      <w:rPr>
        <w:rFonts w:ascii="Symbol" w:hAnsi="Symbol" w:hint="default"/>
      </w:rPr>
    </w:lvl>
    <w:lvl w:ilvl="7" w:tplc="0FAEDA6E">
      <w:start w:val="1"/>
      <w:numFmt w:val="bullet"/>
      <w:lvlText w:val="o"/>
      <w:lvlJc w:val="left"/>
      <w:pPr>
        <w:ind w:left="5760" w:hanging="360"/>
      </w:pPr>
      <w:rPr>
        <w:rFonts w:ascii="Courier New" w:hAnsi="Courier New" w:hint="default"/>
      </w:rPr>
    </w:lvl>
    <w:lvl w:ilvl="8" w:tplc="5B2C3ACA">
      <w:start w:val="1"/>
      <w:numFmt w:val="bullet"/>
      <w:lvlText w:val=""/>
      <w:lvlJc w:val="left"/>
      <w:pPr>
        <w:ind w:left="6480" w:hanging="360"/>
      </w:pPr>
      <w:rPr>
        <w:rFonts w:ascii="Wingdings" w:hAnsi="Wingdings" w:hint="default"/>
      </w:rPr>
    </w:lvl>
  </w:abstractNum>
  <w:abstractNum w:abstractNumId="29" w15:restartNumberingAfterBreak="0">
    <w:nsid w:val="615F4B8E"/>
    <w:multiLevelType w:val="hybridMultilevel"/>
    <w:tmpl w:val="B51E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F47D2"/>
    <w:multiLevelType w:val="hybridMultilevel"/>
    <w:tmpl w:val="6BBEDC88"/>
    <w:lvl w:ilvl="0" w:tplc="39C46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73A2C"/>
    <w:multiLevelType w:val="hybridMultilevel"/>
    <w:tmpl w:val="2E829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A21BC7"/>
    <w:multiLevelType w:val="hybridMultilevel"/>
    <w:tmpl w:val="0B66C3EA"/>
    <w:lvl w:ilvl="0" w:tplc="9DEE3C0C">
      <w:start w:val="1"/>
      <w:numFmt w:val="bullet"/>
      <w:lvlText w:val=""/>
      <w:lvlJc w:val="left"/>
      <w:pPr>
        <w:ind w:left="720" w:hanging="360"/>
      </w:pPr>
      <w:rPr>
        <w:rFonts w:ascii="Symbol" w:hAnsi="Symbol" w:hint="default"/>
      </w:rPr>
    </w:lvl>
    <w:lvl w:ilvl="1" w:tplc="249AB3B2">
      <w:start w:val="1"/>
      <w:numFmt w:val="bullet"/>
      <w:lvlText w:val="o"/>
      <w:lvlJc w:val="left"/>
      <w:pPr>
        <w:ind w:left="1440" w:hanging="360"/>
      </w:pPr>
      <w:rPr>
        <w:rFonts w:ascii="Courier New" w:hAnsi="Courier New" w:hint="default"/>
      </w:rPr>
    </w:lvl>
    <w:lvl w:ilvl="2" w:tplc="3576784E">
      <w:start w:val="1"/>
      <w:numFmt w:val="bullet"/>
      <w:lvlText w:val=""/>
      <w:lvlJc w:val="left"/>
      <w:pPr>
        <w:ind w:left="2160" w:hanging="360"/>
      </w:pPr>
      <w:rPr>
        <w:rFonts w:ascii="Wingdings" w:hAnsi="Wingdings" w:hint="default"/>
      </w:rPr>
    </w:lvl>
    <w:lvl w:ilvl="3" w:tplc="EEF86190">
      <w:start w:val="1"/>
      <w:numFmt w:val="bullet"/>
      <w:lvlText w:val=""/>
      <w:lvlJc w:val="left"/>
      <w:pPr>
        <w:ind w:left="2880" w:hanging="360"/>
      </w:pPr>
      <w:rPr>
        <w:rFonts w:ascii="Symbol" w:hAnsi="Symbol" w:hint="default"/>
      </w:rPr>
    </w:lvl>
    <w:lvl w:ilvl="4" w:tplc="49DCF34C">
      <w:start w:val="1"/>
      <w:numFmt w:val="bullet"/>
      <w:lvlText w:val="o"/>
      <w:lvlJc w:val="left"/>
      <w:pPr>
        <w:ind w:left="3600" w:hanging="360"/>
      </w:pPr>
      <w:rPr>
        <w:rFonts w:ascii="Courier New" w:hAnsi="Courier New" w:hint="default"/>
      </w:rPr>
    </w:lvl>
    <w:lvl w:ilvl="5" w:tplc="6CDA492A">
      <w:start w:val="1"/>
      <w:numFmt w:val="bullet"/>
      <w:lvlText w:val=""/>
      <w:lvlJc w:val="left"/>
      <w:pPr>
        <w:ind w:left="4320" w:hanging="360"/>
      </w:pPr>
      <w:rPr>
        <w:rFonts w:ascii="Wingdings" w:hAnsi="Wingdings" w:hint="default"/>
      </w:rPr>
    </w:lvl>
    <w:lvl w:ilvl="6" w:tplc="3DC629EA">
      <w:start w:val="1"/>
      <w:numFmt w:val="bullet"/>
      <w:lvlText w:val=""/>
      <w:lvlJc w:val="left"/>
      <w:pPr>
        <w:ind w:left="5040" w:hanging="360"/>
      </w:pPr>
      <w:rPr>
        <w:rFonts w:ascii="Symbol" w:hAnsi="Symbol" w:hint="default"/>
      </w:rPr>
    </w:lvl>
    <w:lvl w:ilvl="7" w:tplc="56F0BB10">
      <w:start w:val="1"/>
      <w:numFmt w:val="bullet"/>
      <w:lvlText w:val="o"/>
      <w:lvlJc w:val="left"/>
      <w:pPr>
        <w:ind w:left="5760" w:hanging="360"/>
      </w:pPr>
      <w:rPr>
        <w:rFonts w:ascii="Courier New" w:hAnsi="Courier New" w:hint="default"/>
      </w:rPr>
    </w:lvl>
    <w:lvl w:ilvl="8" w:tplc="C748A0EA">
      <w:start w:val="1"/>
      <w:numFmt w:val="bullet"/>
      <w:lvlText w:val=""/>
      <w:lvlJc w:val="left"/>
      <w:pPr>
        <w:ind w:left="6480" w:hanging="360"/>
      </w:pPr>
      <w:rPr>
        <w:rFonts w:ascii="Wingdings" w:hAnsi="Wingdings" w:hint="default"/>
      </w:rPr>
    </w:lvl>
  </w:abstractNum>
  <w:abstractNum w:abstractNumId="33" w15:restartNumberingAfterBreak="0">
    <w:nsid w:val="7B012F53"/>
    <w:multiLevelType w:val="hybridMultilevel"/>
    <w:tmpl w:val="8B943EF2"/>
    <w:lvl w:ilvl="0" w:tplc="7F92629A">
      <w:start w:val="1"/>
      <w:numFmt w:val="decimal"/>
      <w:lvlText w:val="%1."/>
      <w:lvlJc w:val="left"/>
      <w:pPr>
        <w:ind w:left="720" w:hanging="360"/>
      </w:pPr>
      <w:rPr>
        <w:rFonts w:ascii="Calibri Light" w:hAnsi="Calibri Light" w:cstheme="minorBidi" w:hint="default"/>
        <w:color w:val="333333"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A3176"/>
    <w:multiLevelType w:val="hybridMultilevel"/>
    <w:tmpl w:val="477E3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005560">
    <w:abstractNumId w:val="3"/>
  </w:num>
  <w:num w:numId="2" w16cid:durableId="17238716">
    <w:abstractNumId w:val="1"/>
  </w:num>
  <w:num w:numId="3" w16cid:durableId="1376270808">
    <w:abstractNumId w:val="18"/>
  </w:num>
  <w:num w:numId="4" w16cid:durableId="611742298">
    <w:abstractNumId w:val="16"/>
  </w:num>
  <w:num w:numId="5" w16cid:durableId="1579288783">
    <w:abstractNumId w:val="17"/>
  </w:num>
  <w:num w:numId="6" w16cid:durableId="523633555">
    <w:abstractNumId w:val="15"/>
  </w:num>
  <w:num w:numId="7" w16cid:durableId="453643665">
    <w:abstractNumId w:val="30"/>
  </w:num>
  <w:num w:numId="8" w16cid:durableId="1489708961">
    <w:abstractNumId w:val="13"/>
  </w:num>
  <w:num w:numId="9" w16cid:durableId="1983461043">
    <w:abstractNumId w:val="20"/>
  </w:num>
  <w:num w:numId="10" w16cid:durableId="1055155133">
    <w:abstractNumId w:val="28"/>
  </w:num>
  <w:num w:numId="11" w16cid:durableId="373778463">
    <w:abstractNumId w:val="19"/>
  </w:num>
  <w:num w:numId="12" w16cid:durableId="1272783952">
    <w:abstractNumId w:val="24"/>
  </w:num>
  <w:num w:numId="13" w16cid:durableId="1381827899">
    <w:abstractNumId w:val="32"/>
  </w:num>
  <w:num w:numId="14" w16cid:durableId="1286233999">
    <w:abstractNumId w:val="12"/>
  </w:num>
  <w:num w:numId="15" w16cid:durableId="385496985">
    <w:abstractNumId w:val="6"/>
  </w:num>
  <w:num w:numId="16" w16cid:durableId="1615013513">
    <w:abstractNumId w:val="5"/>
  </w:num>
  <w:num w:numId="17" w16cid:durableId="290476182">
    <w:abstractNumId w:val="4"/>
  </w:num>
  <w:num w:numId="18" w16cid:durableId="1230076009">
    <w:abstractNumId w:val="2"/>
  </w:num>
  <w:num w:numId="19" w16cid:durableId="565069870">
    <w:abstractNumId w:val="27"/>
  </w:num>
  <w:num w:numId="20" w16cid:durableId="1418598695">
    <w:abstractNumId w:val="34"/>
  </w:num>
  <w:num w:numId="21" w16cid:durableId="674112847">
    <w:abstractNumId w:val="26"/>
  </w:num>
  <w:num w:numId="22" w16cid:durableId="195512752">
    <w:abstractNumId w:val="31"/>
  </w:num>
  <w:num w:numId="23" w16cid:durableId="1312907885">
    <w:abstractNumId w:val="9"/>
  </w:num>
  <w:num w:numId="24" w16cid:durableId="992684870">
    <w:abstractNumId w:val="21"/>
  </w:num>
  <w:num w:numId="25" w16cid:durableId="1844931880">
    <w:abstractNumId w:val="7"/>
  </w:num>
  <w:num w:numId="26" w16cid:durableId="1256013745">
    <w:abstractNumId w:val="8"/>
  </w:num>
  <w:num w:numId="27" w16cid:durableId="1688407949">
    <w:abstractNumId w:val="33"/>
  </w:num>
  <w:num w:numId="28" w16cid:durableId="2090082030">
    <w:abstractNumId w:val="11"/>
  </w:num>
  <w:num w:numId="29" w16cid:durableId="1976056958">
    <w:abstractNumId w:val="29"/>
  </w:num>
  <w:num w:numId="30" w16cid:durableId="1517882928">
    <w:abstractNumId w:val="0"/>
  </w:num>
  <w:num w:numId="31" w16cid:durableId="1093354821">
    <w:abstractNumId w:val="14"/>
  </w:num>
  <w:num w:numId="32" w16cid:durableId="844320102">
    <w:abstractNumId w:val="25"/>
  </w:num>
  <w:num w:numId="33" w16cid:durableId="1267662987">
    <w:abstractNumId w:val="22"/>
  </w:num>
  <w:num w:numId="34" w16cid:durableId="357202324">
    <w:abstractNumId w:val="23"/>
  </w:num>
  <w:num w:numId="35" w16cid:durableId="1878396604">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vira Domingo">
    <w15:presenceInfo w15:providerId="AD" w15:userId="S::elvira.domingo@eitfood.eu::cdf09a96-7f6d-4e0b-970e-18ac362f54c7"/>
  </w15:person>
  <w15:person w15:author="Maria Canelhas">
    <w15:presenceInfo w15:providerId="AD" w15:userId="S::maria.canelhas@eitfood.eu::f65feaaa-a089-41af-b8aa-8c11521df0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31"/>
    <w:rsid w:val="00000AE8"/>
    <w:rsid w:val="00001144"/>
    <w:rsid w:val="000012CC"/>
    <w:rsid w:val="0000351A"/>
    <w:rsid w:val="0000355A"/>
    <w:rsid w:val="000123A4"/>
    <w:rsid w:val="00013365"/>
    <w:rsid w:val="0001656B"/>
    <w:rsid w:val="00020238"/>
    <w:rsid w:val="00021854"/>
    <w:rsid w:val="00025627"/>
    <w:rsid w:val="00030AE3"/>
    <w:rsid w:val="00036A29"/>
    <w:rsid w:val="00040D86"/>
    <w:rsid w:val="00054DFD"/>
    <w:rsid w:val="00055335"/>
    <w:rsid w:val="00071781"/>
    <w:rsid w:val="00084F37"/>
    <w:rsid w:val="0009075F"/>
    <w:rsid w:val="00090E2B"/>
    <w:rsid w:val="000932F9"/>
    <w:rsid w:val="0009597B"/>
    <w:rsid w:val="000978BA"/>
    <w:rsid w:val="000A141D"/>
    <w:rsid w:val="000B3C61"/>
    <w:rsid w:val="000C09C9"/>
    <w:rsid w:val="000C1257"/>
    <w:rsid w:val="000C256D"/>
    <w:rsid w:val="000C5A6B"/>
    <w:rsid w:val="000C5B08"/>
    <w:rsid w:val="000D140C"/>
    <w:rsid w:val="000D1900"/>
    <w:rsid w:val="000D23C5"/>
    <w:rsid w:val="000D2898"/>
    <w:rsid w:val="000D7091"/>
    <w:rsid w:val="000E395C"/>
    <w:rsid w:val="000E441A"/>
    <w:rsid w:val="000F1D10"/>
    <w:rsid w:val="000F66BE"/>
    <w:rsid w:val="001014E5"/>
    <w:rsid w:val="001016E1"/>
    <w:rsid w:val="00103CDD"/>
    <w:rsid w:val="00104CF9"/>
    <w:rsid w:val="001051C8"/>
    <w:rsid w:val="0011002A"/>
    <w:rsid w:val="00110AFB"/>
    <w:rsid w:val="00112937"/>
    <w:rsid w:val="0011666B"/>
    <w:rsid w:val="001170B0"/>
    <w:rsid w:val="00117F9D"/>
    <w:rsid w:val="001201F5"/>
    <w:rsid w:val="001202E9"/>
    <w:rsid w:val="00120FB2"/>
    <w:rsid w:val="001270B4"/>
    <w:rsid w:val="00127292"/>
    <w:rsid w:val="001324FE"/>
    <w:rsid w:val="001344C2"/>
    <w:rsid w:val="00137F97"/>
    <w:rsid w:val="001437D0"/>
    <w:rsid w:val="001509C0"/>
    <w:rsid w:val="00155812"/>
    <w:rsid w:val="001576F4"/>
    <w:rsid w:val="00162773"/>
    <w:rsid w:val="00164BBF"/>
    <w:rsid w:val="00170B0D"/>
    <w:rsid w:val="0017499C"/>
    <w:rsid w:val="001766A5"/>
    <w:rsid w:val="00176C12"/>
    <w:rsid w:val="00185E30"/>
    <w:rsid w:val="00187291"/>
    <w:rsid w:val="0019778E"/>
    <w:rsid w:val="001A3AF0"/>
    <w:rsid w:val="001A5171"/>
    <w:rsid w:val="001A6DBA"/>
    <w:rsid w:val="001A7CAB"/>
    <w:rsid w:val="001B03D9"/>
    <w:rsid w:val="001B04FA"/>
    <w:rsid w:val="001B62C4"/>
    <w:rsid w:val="001C0AF3"/>
    <w:rsid w:val="001D3D8F"/>
    <w:rsid w:val="001D6193"/>
    <w:rsid w:val="001E609D"/>
    <w:rsid w:val="001E6B5A"/>
    <w:rsid w:val="001F1358"/>
    <w:rsid w:val="001F1A04"/>
    <w:rsid w:val="00202AB8"/>
    <w:rsid w:val="002035AF"/>
    <w:rsid w:val="00203A0E"/>
    <w:rsid w:val="00204D6D"/>
    <w:rsid w:val="00205740"/>
    <w:rsid w:val="00211574"/>
    <w:rsid w:val="00213487"/>
    <w:rsid w:val="00213E11"/>
    <w:rsid w:val="00215692"/>
    <w:rsid w:val="00221618"/>
    <w:rsid w:val="00222264"/>
    <w:rsid w:val="00222CA9"/>
    <w:rsid w:val="002235FC"/>
    <w:rsid w:val="00226CA7"/>
    <w:rsid w:val="00232FF9"/>
    <w:rsid w:val="00235151"/>
    <w:rsid w:val="00241514"/>
    <w:rsid w:val="00244D25"/>
    <w:rsid w:val="00245907"/>
    <w:rsid w:val="0024661C"/>
    <w:rsid w:val="0024672F"/>
    <w:rsid w:val="0025121A"/>
    <w:rsid w:val="00253713"/>
    <w:rsid w:val="002554DE"/>
    <w:rsid w:val="00255E97"/>
    <w:rsid w:val="002608B4"/>
    <w:rsid w:val="0027329B"/>
    <w:rsid w:val="00274C17"/>
    <w:rsid w:val="00275E60"/>
    <w:rsid w:val="00276572"/>
    <w:rsid w:val="00277296"/>
    <w:rsid w:val="00282A24"/>
    <w:rsid w:val="002871AE"/>
    <w:rsid w:val="00287F26"/>
    <w:rsid w:val="00290D22"/>
    <w:rsid w:val="00290DE6"/>
    <w:rsid w:val="00292C19"/>
    <w:rsid w:val="00294843"/>
    <w:rsid w:val="002968D0"/>
    <w:rsid w:val="00296FC8"/>
    <w:rsid w:val="002A32C0"/>
    <w:rsid w:val="002A3BCE"/>
    <w:rsid w:val="002A414F"/>
    <w:rsid w:val="002A73CB"/>
    <w:rsid w:val="002A74AD"/>
    <w:rsid w:val="002B3BDF"/>
    <w:rsid w:val="002C17F4"/>
    <w:rsid w:val="002C2712"/>
    <w:rsid w:val="002C3F35"/>
    <w:rsid w:val="002C408E"/>
    <w:rsid w:val="002C5517"/>
    <w:rsid w:val="002C653B"/>
    <w:rsid w:val="002D02BB"/>
    <w:rsid w:val="002D36F7"/>
    <w:rsid w:val="002D4B25"/>
    <w:rsid w:val="002E0B10"/>
    <w:rsid w:val="002E3326"/>
    <w:rsid w:val="002E6907"/>
    <w:rsid w:val="002E6B33"/>
    <w:rsid w:val="002E7CDC"/>
    <w:rsid w:val="002F024F"/>
    <w:rsid w:val="002F22A4"/>
    <w:rsid w:val="002F45E2"/>
    <w:rsid w:val="002F7AB7"/>
    <w:rsid w:val="0030186D"/>
    <w:rsid w:val="00302B5E"/>
    <w:rsid w:val="00304681"/>
    <w:rsid w:val="003053D8"/>
    <w:rsid w:val="0030699F"/>
    <w:rsid w:val="003108CC"/>
    <w:rsid w:val="00312672"/>
    <w:rsid w:val="0031377F"/>
    <w:rsid w:val="003158AB"/>
    <w:rsid w:val="00317655"/>
    <w:rsid w:val="0032105B"/>
    <w:rsid w:val="00321CD3"/>
    <w:rsid w:val="00321F6E"/>
    <w:rsid w:val="00325806"/>
    <w:rsid w:val="00326855"/>
    <w:rsid w:val="00327D86"/>
    <w:rsid w:val="00331CED"/>
    <w:rsid w:val="00333DEE"/>
    <w:rsid w:val="0033525D"/>
    <w:rsid w:val="003360C9"/>
    <w:rsid w:val="00336199"/>
    <w:rsid w:val="00336822"/>
    <w:rsid w:val="003379A1"/>
    <w:rsid w:val="00341514"/>
    <w:rsid w:val="00345019"/>
    <w:rsid w:val="00350934"/>
    <w:rsid w:val="003562DE"/>
    <w:rsid w:val="00360B2B"/>
    <w:rsid w:val="00361716"/>
    <w:rsid w:val="00364C30"/>
    <w:rsid w:val="00365003"/>
    <w:rsid w:val="00365401"/>
    <w:rsid w:val="003717C0"/>
    <w:rsid w:val="003736E8"/>
    <w:rsid w:val="00375795"/>
    <w:rsid w:val="00384D25"/>
    <w:rsid w:val="00386ADF"/>
    <w:rsid w:val="003870AC"/>
    <w:rsid w:val="0038744E"/>
    <w:rsid w:val="00387531"/>
    <w:rsid w:val="0039399E"/>
    <w:rsid w:val="003A2672"/>
    <w:rsid w:val="003B20DF"/>
    <w:rsid w:val="003C0D90"/>
    <w:rsid w:val="003C3E59"/>
    <w:rsid w:val="003D118E"/>
    <w:rsid w:val="003E1929"/>
    <w:rsid w:val="003E477C"/>
    <w:rsid w:val="003E686B"/>
    <w:rsid w:val="00400AE8"/>
    <w:rsid w:val="00400EE0"/>
    <w:rsid w:val="00404A72"/>
    <w:rsid w:val="00410974"/>
    <w:rsid w:val="00414B0E"/>
    <w:rsid w:val="00414C2A"/>
    <w:rsid w:val="0042174D"/>
    <w:rsid w:val="004226A8"/>
    <w:rsid w:val="00424249"/>
    <w:rsid w:val="004263AD"/>
    <w:rsid w:val="00430212"/>
    <w:rsid w:val="00430BB3"/>
    <w:rsid w:val="004313AE"/>
    <w:rsid w:val="004316B6"/>
    <w:rsid w:val="00431973"/>
    <w:rsid w:val="00431F20"/>
    <w:rsid w:val="00435AFB"/>
    <w:rsid w:val="00436981"/>
    <w:rsid w:val="00440A6D"/>
    <w:rsid w:val="0044439F"/>
    <w:rsid w:val="00445C48"/>
    <w:rsid w:val="004464B8"/>
    <w:rsid w:val="004518AB"/>
    <w:rsid w:val="00472040"/>
    <w:rsid w:val="00477AA4"/>
    <w:rsid w:val="00483EF4"/>
    <w:rsid w:val="004863CB"/>
    <w:rsid w:val="0049132F"/>
    <w:rsid w:val="00493FA7"/>
    <w:rsid w:val="0049644B"/>
    <w:rsid w:val="004A0921"/>
    <w:rsid w:val="004A0F9F"/>
    <w:rsid w:val="004A10BB"/>
    <w:rsid w:val="004A14BF"/>
    <w:rsid w:val="004A6720"/>
    <w:rsid w:val="004A72CA"/>
    <w:rsid w:val="004B5689"/>
    <w:rsid w:val="004C3A54"/>
    <w:rsid w:val="004C592C"/>
    <w:rsid w:val="004C7BAB"/>
    <w:rsid w:val="004C7E7A"/>
    <w:rsid w:val="004D2E96"/>
    <w:rsid w:val="004D40DF"/>
    <w:rsid w:val="004D4178"/>
    <w:rsid w:val="004E1B94"/>
    <w:rsid w:val="004E3A66"/>
    <w:rsid w:val="004F043B"/>
    <w:rsid w:val="004F16A3"/>
    <w:rsid w:val="005041C0"/>
    <w:rsid w:val="00504C00"/>
    <w:rsid w:val="005075E1"/>
    <w:rsid w:val="005112C1"/>
    <w:rsid w:val="005140B5"/>
    <w:rsid w:val="00517863"/>
    <w:rsid w:val="00520523"/>
    <w:rsid w:val="00522175"/>
    <w:rsid w:val="005227AF"/>
    <w:rsid w:val="005231AE"/>
    <w:rsid w:val="00524131"/>
    <w:rsid w:val="0052452B"/>
    <w:rsid w:val="00525E76"/>
    <w:rsid w:val="00527972"/>
    <w:rsid w:val="00533261"/>
    <w:rsid w:val="00535464"/>
    <w:rsid w:val="005362F5"/>
    <w:rsid w:val="00540CAB"/>
    <w:rsid w:val="00545ADC"/>
    <w:rsid w:val="005514AC"/>
    <w:rsid w:val="00552BB1"/>
    <w:rsid w:val="005558CF"/>
    <w:rsid w:val="00555EA6"/>
    <w:rsid w:val="00561021"/>
    <w:rsid w:val="0056383B"/>
    <w:rsid w:val="00566127"/>
    <w:rsid w:val="00574D28"/>
    <w:rsid w:val="00587B72"/>
    <w:rsid w:val="00591381"/>
    <w:rsid w:val="00594AC2"/>
    <w:rsid w:val="005951D7"/>
    <w:rsid w:val="00595284"/>
    <w:rsid w:val="005A35F2"/>
    <w:rsid w:val="005A5535"/>
    <w:rsid w:val="005B7A79"/>
    <w:rsid w:val="005C0864"/>
    <w:rsid w:val="005C17E4"/>
    <w:rsid w:val="005C34F9"/>
    <w:rsid w:val="005C360D"/>
    <w:rsid w:val="005D228B"/>
    <w:rsid w:val="005D50A4"/>
    <w:rsid w:val="005F0BCF"/>
    <w:rsid w:val="005F1459"/>
    <w:rsid w:val="005F513F"/>
    <w:rsid w:val="005F7E42"/>
    <w:rsid w:val="006064ED"/>
    <w:rsid w:val="006066D3"/>
    <w:rsid w:val="00606CB6"/>
    <w:rsid w:val="0061405B"/>
    <w:rsid w:val="00616734"/>
    <w:rsid w:val="00617D05"/>
    <w:rsid w:val="006219C5"/>
    <w:rsid w:val="006224D7"/>
    <w:rsid w:val="00625384"/>
    <w:rsid w:val="00625E59"/>
    <w:rsid w:val="00626C26"/>
    <w:rsid w:val="006320B6"/>
    <w:rsid w:val="00636B36"/>
    <w:rsid w:val="00650639"/>
    <w:rsid w:val="006531F0"/>
    <w:rsid w:val="00655A69"/>
    <w:rsid w:val="00656412"/>
    <w:rsid w:val="006564DB"/>
    <w:rsid w:val="00661ADF"/>
    <w:rsid w:val="00670354"/>
    <w:rsid w:val="00680A26"/>
    <w:rsid w:val="006813FB"/>
    <w:rsid w:val="0068231E"/>
    <w:rsid w:val="0068358C"/>
    <w:rsid w:val="006A15F9"/>
    <w:rsid w:val="006A56E3"/>
    <w:rsid w:val="006B1C82"/>
    <w:rsid w:val="006B42B9"/>
    <w:rsid w:val="006C2BA6"/>
    <w:rsid w:val="006C5916"/>
    <w:rsid w:val="006D4A84"/>
    <w:rsid w:val="006D5BED"/>
    <w:rsid w:val="006E1930"/>
    <w:rsid w:val="006E529B"/>
    <w:rsid w:val="006E67BD"/>
    <w:rsid w:val="006F1C68"/>
    <w:rsid w:val="006F49CB"/>
    <w:rsid w:val="006F63AE"/>
    <w:rsid w:val="007011ED"/>
    <w:rsid w:val="007015C9"/>
    <w:rsid w:val="00702242"/>
    <w:rsid w:val="007024F5"/>
    <w:rsid w:val="00703A4A"/>
    <w:rsid w:val="0071008C"/>
    <w:rsid w:val="00710A91"/>
    <w:rsid w:val="00710C5D"/>
    <w:rsid w:val="0071312A"/>
    <w:rsid w:val="007175D2"/>
    <w:rsid w:val="007220A3"/>
    <w:rsid w:val="0072446D"/>
    <w:rsid w:val="007263A8"/>
    <w:rsid w:val="007349E0"/>
    <w:rsid w:val="0074180E"/>
    <w:rsid w:val="00743B85"/>
    <w:rsid w:val="00746C80"/>
    <w:rsid w:val="00747141"/>
    <w:rsid w:val="00747766"/>
    <w:rsid w:val="00750074"/>
    <w:rsid w:val="00754374"/>
    <w:rsid w:val="00763CF0"/>
    <w:rsid w:val="00765931"/>
    <w:rsid w:val="0076684D"/>
    <w:rsid w:val="00766C92"/>
    <w:rsid w:val="007714CE"/>
    <w:rsid w:val="00772C4D"/>
    <w:rsid w:val="00776F5A"/>
    <w:rsid w:val="00783157"/>
    <w:rsid w:val="00786BBA"/>
    <w:rsid w:val="0078715A"/>
    <w:rsid w:val="00792546"/>
    <w:rsid w:val="00796C88"/>
    <w:rsid w:val="00797BD4"/>
    <w:rsid w:val="007A02C3"/>
    <w:rsid w:val="007A0890"/>
    <w:rsid w:val="007A62B0"/>
    <w:rsid w:val="007B3F75"/>
    <w:rsid w:val="007B60E4"/>
    <w:rsid w:val="007B6CF3"/>
    <w:rsid w:val="007D0951"/>
    <w:rsid w:val="007D0B64"/>
    <w:rsid w:val="007D0FF2"/>
    <w:rsid w:val="007D103B"/>
    <w:rsid w:val="007D1074"/>
    <w:rsid w:val="007D18DD"/>
    <w:rsid w:val="007D1E47"/>
    <w:rsid w:val="007E3249"/>
    <w:rsid w:val="007F16F0"/>
    <w:rsid w:val="007F3766"/>
    <w:rsid w:val="007F3EC3"/>
    <w:rsid w:val="007F6B20"/>
    <w:rsid w:val="00816037"/>
    <w:rsid w:val="0081666F"/>
    <w:rsid w:val="00820589"/>
    <w:rsid w:val="00821D7D"/>
    <w:rsid w:val="00826752"/>
    <w:rsid w:val="00830BAF"/>
    <w:rsid w:val="0083526A"/>
    <w:rsid w:val="0084271F"/>
    <w:rsid w:val="0084353B"/>
    <w:rsid w:val="008457A1"/>
    <w:rsid w:val="0086043B"/>
    <w:rsid w:val="00860602"/>
    <w:rsid w:val="00861D3A"/>
    <w:rsid w:val="00862E42"/>
    <w:rsid w:val="00863D53"/>
    <w:rsid w:val="00867C3F"/>
    <w:rsid w:val="00867C58"/>
    <w:rsid w:val="0088011A"/>
    <w:rsid w:val="00881A49"/>
    <w:rsid w:val="00885B00"/>
    <w:rsid w:val="00890769"/>
    <w:rsid w:val="008919C6"/>
    <w:rsid w:val="008A0538"/>
    <w:rsid w:val="008A7517"/>
    <w:rsid w:val="008B1119"/>
    <w:rsid w:val="008B14F5"/>
    <w:rsid w:val="008B190B"/>
    <w:rsid w:val="008B4084"/>
    <w:rsid w:val="008B59D2"/>
    <w:rsid w:val="008C00A1"/>
    <w:rsid w:val="008C3672"/>
    <w:rsid w:val="008C52E4"/>
    <w:rsid w:val="008C7097"/>
    <w:rsid w:val="008C7E5C"/>
    <w:rsid w:val="008D532F"/>
    <w:rsid w:val="008D7CA5"/>
    <w:rsid w:val="008E387D"/>
    <w:rsid w:val="008E45D3"/>
    <w:rsid w:val="008F3BEA"/>
    <w:rsid w:val="009041FD"/>
    <w:rsid w:val="00906B8A"/>
    <w:rsid w:val="00907FC8"/>
    <w:rsid w:val="00912ADE"/>
    <w:rsid w:val="00912DF9"/>
    <w:rsid w:val="009204D0"/>
    <w:rsid w:val="0092107C"/>
    <w:rsid w:val="009213BD"/>
    <w:rsid w:val="00926F08"/>
    <w:rsid w:val="00930E09"/>
    <w:rsid w:val="009329D4"/>
    <w:rsid w:val="00937ABB"/>
    <w:rsid w:val="0094004F"/>
    <w:rsid w:val="00940B15"/>
    <w:rsid w:val="00941613"/>
    <w:rsid w:val="009448CE"/>
    <w:rsid w:val="009457E6"/>
    <w:rsid w:val="00947566"/>
    <w:rsid w:val="009559D3"/>
    <w:rsid w:val="009560D1"/>
    <w:rsid w:val="00956E0C"/>
    <w:rsid w:val="009635B3"/>
    <w:rsid w:val="0096369F"/>
    <w:rsid w:val="00964CC9"/>
    <w:rsid w:val="00974391"/>
    <w:rsid w:val="00974E0F"/>
    <w:rsid w:val="00975757"/>
    <w:rsid w:val="00981A31"/>
    <w:rsid w:val="00982878"/>
    <w:rsid w:val="00987C68"/>
    <w:rsid w:val="00993685"/>
    <w:rsid w:val="00995491"/>
    <w:rsid w:val="009A53F3"/>
    <w:rsid w:val="009A6984"/>
    <w:rsid w:val="009A7B85"/>
    <w:rsid w:val="009B36C5"/>
    <w:rsid w:val="009B4942"/>
    <w:rsid w:val="009B53FF"/>
    <w:rsid w:val="009B7C66"/>
    <w:rsid w:val="009B7F7F"/>
    <w:rsid w:val="009C04A5"/>
    <w:rsid w:val="009C5180"/>
    <w:rsid w:val="009D4969"/>
    <w:rsid w:val="009D6449"/>
    <w:rsid w:val="009D6846"/>
    <w:rsid w:val="009E0974"/>
    <w:rsid w:val="009E3920"/>
    <w:rsid w:val="009E6291"/>
    <w:rsid w:val="009F0DCC"/>
    <w:rsid w:val="009F1500"/>
    <w:rsid w:val="009F264E"/>
    <w:rsid w:val="009F3240"/>
    <w:rsid w:val="009F572E"/>
    <w:rsid w:val="00A039EF"/>
    <w:rsid w:val="00A04680"/>
    <w:rsid w:val="00A13365"/>
    <w:rsid w:val="00A139FD"/>
    <w:rsid w:val="00A200E2"/>
    <w:rsid w:val="00A2450D"/>
    <w:rsid w:val="00A30F1F"/>
    <w:rsid w:val="00A36475"/>
    <w:rsid w:val="00A40E65"/>
    <w:rsid w:val="00A4158D"/>
    <w:rsid w:val="00A434EE"/>
    <w:rsid w:val="00A47818"/>
    <w:rsid w:val="00A545E0"/>
    <w:rsid w:val="00A553B3"/>
    <w:rsid w:val="00A56112"/>
    <w:rsid w:val="00A64D04"/>
    <w:rsid w:val="00A7428E"/>
    <w:rsid w:val="00A831E4"/>
    <w:rsid w:val="00A850EC"/>
    <w:rsid w:val="00A85492"/>
    <w:rsid w:val="00A854B2"/>
    <w:rsid w:val="00A87C10"/>
    <w:rsid w:val="00A93E1A"/>
    <w:rsid w:val="00A949DF"/>
    <w:rsid w:val="00AA439E"/>
    <w:rsid w:val="00AA4F1F"/>
    <w:rsid w:val="00AB0A7C"/>
    <w:rsid w:val="00AB1CF7"/>
    <w:rsid w:val="00AC07B4"/>
    <w:rsid w:val="00AC1D31"/>
    <w:rsid w:val="00AC5427"/>
    <w:rsid w:val="00AC6FA9"/>
    <w:rsid w:val="00AC75A0"/>
    <w:rsid w:val="00AD07D7"/>
    <w:rsid w:val="00AD11C8"/>
    <w:rsid w:val="00AE3AD8"/>
    <w:rsid w:val="00AE4D37"/>
    <w:rsid w:val="00B010B6"/>
    <w:rsid w:val="00B0554E"/>
    <w:rsid w:val="00B06AD4"/>
    <w:rsid w:val="00B11B79"/>
    <w:rsid w:val="00B11CDE"/>
    <w:rsid w:val="00B14B7C"/>
    <w:rsid w:val="00B15AAD"/>
    <w:rsid w:val="00B16AF0"/>
    <w:rsid w:val="00B1751A"/>
    <w:rsid w:val="00B26291"/>
    <w:rsid w:val="00B271F7"/>
    <w:rsid w:val="00B27D15"/>
    <w:rsid w:val="00B34709"/>
    <w:rsid w:val="00B3473B"/>
    <w:rsid w:val="00B354E7"/>
    <w:rsid w:val="00B361C9"/>
    <w:rsid w:val="00B4466D"/>
    <w:rsid w:val="00B45453"/>
    <w:rsid w:val="00B4572D"/>
    <w:rsid w:val="00B519ED"/>
    <w:rsid w:val="00B539AB"/>
    <w:rsid w:val="00B53A3A"/>
    <w:rsid w:val="00B55730"/>
    <w:rsid w:val="00B55A99"/>
    <w:rsid w:val="00B5772C"/>
    <w:rsid w:val="00B638D8"/>
    <w:rsid w:val="00B708B1"/>
    <w:rsid w:val="00B7098E"/>
    <w:rsid w:val="00B72832"/>
    <w:rsid w:val="00B820DA"/>
    <w:rsid w:val="00B862EC"/>
    <w:rsid w:val="00B903CC"/>
    <w:rsid w:val="00B91DB4"/>
    <w:rsid w:val="00B96027"/>
    <w:rsid w:val="00B96413"/>
    <w:rsid w:val="00BA04C0"/>
    <w:rsid w:val="00BA271B"/>
    <w:rsid w:val="00BA27E4"/>
    <w:rsid w:val="00BA2A61"/>
    <w:rsid w:val="00BA332B"/>
    <w:rsid w:val="00BA383F"/>
    <w:rsid w:val="00BA4BDC"/>
    <w:rsid w:val="00BA5BB5"/>
    <w:rsid w:val="00BA6631"/>
    <w:rsid w:val="00BA7C80"/>
    <w:rsid w:val="00BB1796"/>
    <w:rsid w:val="00BB4233"/>
    <w:rsid w:val="00BB43CB"/>
    <w:rsid w:val="00BB4CE4"/>
    <w:rsid w:val="00BC4676"/>
    <w:rsid w:val="00BC7E2A"/>
    <w:rsid w:val="00BD3E0E"/>
    <w:rsid w:val="00BD43EB"/>
    <w:rsid w:val="00BE1272"/>
    <w:rsid w:val="00BF1D17"/>
    <w:rsid w:val="00BF22D3"/>
    <w:rsid w:val="00BF4C0D"/>
    <w:rsid w:val="00C011C2"/>
    <w:rsid w:val="00C01E04"/>
    <w:rsid w:val="00C0207D"/>
    <w:rsid w:val="00C03D76"/>
    <w:rsid w:val="00C04ABC"/>
    <w:rsid w:val="00C04D4F"/>
    <w:rsid w:val="00C05E31"/>
    <w:rsid w:val="00C10BA6"/>
    <w:rsid w:val="00C10CAF"/>
    <w:rsid w:val="00C10F53"/>
    <w:rsid w:val="00C12E7F"/>
    <w:rsid w:val="00C235DD"/>
    <w:rsid w:val="00C23AB5"/>
    <w:rsid w:val="00C27313"/>
    <w:rsid w:val="00C276AB"/>
    <w:rsid w:val="00C3087D"/>
    <w:rsid w:val="00C34F40"/>
    <w:rsid w:val="00C41B11"/>
    <w:rsid w:val="00C438E4"/>
    <w:rsid w:val="00C43EA2"/>
    <w:rsid w:val="00C45E67"/>
    <w:rsid w:val="00C4640A"/>
    <w:rsid w:val="00C53774"/>
    <w:rsid w:val="00C55DDA"/>
    <w:rsid w:val="00C603AF"/>
    <w:rsid w:val="00C61BA8"/>
    <w:rsid w:val="00C64229"/>
    <w:rsid w:val="00C72109"/>
    <w:rsid w:val="00C73696"/>
    <w:rsid w:val="00C766AD"/>
    <w:rsid w:val="00C90341"/>
    <w:rsid w:val="00C91FA4"/>
    <w:rsid w:val="00C92198"/>
    <w:rsid w:val="00C957B2"/>
    <w:rsid w:val="00C977EF"/>
    <w:rsid w:val="00C97FEA"/>
    <w:rsid w:val="00CA3379"/>
    <w:rsid w:val="00CA403B"/>
    <w:rsid w:val="00CA7E0D"/>
    <w:rsid w:val="00CB5961"/>
    <w:rsid w:val="00CB6CF8"/>
    <w:rsid w:val="00CB7327"/>
    <w:rsid w:val="00CC11C0"/>
    <w:rsid w:val="00CC4C99"/>
    <w:rsid w:val="00CD162D"/>
    <w:rsid w:val="00CD1FFB"/>
    <w:rsid w:val="00CD28A9"/>
    <w:rsid w:val="00CD2A2A"/>
    <w:rsid w:val="00CD4C79"/>
    <w:rsid w:val="00CE3293"/>
    <w:rsid w:val="00CE6E74"/>
    <w:rsid w:val="00CF1681"/>
    <w:rsid w:val="00CF7B03"/>
    <w:rsid w:val="00D0128E"/>
    <w:rsid w:val="00D10D89"/>
    <w:rsid w:val="00D12092"/>
    <w:rsid w:val="00D13A1E"/>
    <w:rsid w:val="00D15732"/>
    <w:rsid w:val="00D17665"/>
    <w:rsid w:val="00D20AEC"/>
    <w:rsid w:val="00D231DC"/>
    <w:rsid w:val="00D33DA5"/>
    <w:rsid w:val="00D43709"/>
    <w:rsid w:val="00D512DD"/>
    <w:rsid w:val="00D52602"/>
    <w:rsid w:val="00D579AD"/>
    <w:rsid w:val="00D661F4"/>
    <w:rsid w:val="00D71E35"/>
    <w:rsid w:val="00D7479B"/>
    <w:rsid w:val="00D75AB6"/>
    <w:rsid w:val="00D771C1"/>
    <w:rsid w:val="00D77A79"/>
    <w:rsid w:val="00D81727"/>
    <w:rsid w:val="00D8246A"/>
    <w:rsid w:val="00D83C32"/>
    <w:rsid w:val="00D86FC2"/>
    <w:rsid w:val="00D95D38"/>
    <w:rsid w:val="00D971FE"/>
    <w:rsid w:val="00DA0BD2"/>
    <w:rsid w:val="00DA185B"/>
    <w:rsid w:val="00DA252C"/>
    <w:rsid w:val="00DA2A17"/>
    <w:rsid w:val="00DA3CD2"/>
    <w:rsid w:val="00DA6736"/>
    <w:rsid w:val="00DB43C8"/>
    <w:rsid w:val="00DB559B"/>
    <w:rsid w:val="00DB6E3B"/>
    <w:rsid w:val="00DC1BBD"/>
    <w:rsid w:val="00DD1C24"/>
    <w:rsid w:val="00DD44CC"/>
    <w:rsid w:val="00DD74F4"/>
    <w:rsid w:val="00DE563C"/>
    <w:rsid w:val="00DF040F"/>
    <w:rsid w:val="00DF27BC"/>
    <w:rsid w:val="00DF512C"/>
    <w:rsid w:val="00DF6346"/>
    <w:rsid w:val="00DF6E46"/>
    <w:rsid w:val="00DF772C"/>
    <w:rsid w:val="00E03397"/>
    <w:rsid w:val="00E04392"/>
    <w:rsid w:val="00E04C5A"/>
    <w:rsid w:val="00E10F7A"/>
    <w:rsid w:val="00E12A0D"/>
    <w:rsid w:val="00E205EA"/>
    <w:rsid w:val="00E2142D"/>
    <w:rsid w:val="00E21FC1"/>
    <w:rsid w:val="00E228C9"/>
    <w:rsid w:val="00E23F1C"/>
    <w:rsid w:val="00E24136"/>
    <w:rsid w:val="00E2467B"/>
    <w:rsid w:val="00E2520D"/>
    <w:rsid w:val="00E26AF2"/>
    <w:rsid w:val="00E26EE0"/>
    <w:rsid w:val="00E26F71"/>
    <w:rsid w:val="00E274AC"/>
    <w:rsid w:val="00E3489E"/>
    <w:rsid w:val="00E368A7"/>
    <w:rsid w:val="00E461E3"/>
    <w:rsid w:val="00E55DEA"/>
    <w:rsid w:val="00E568F7"/>
    <w:rsid w:val="00E614BF"/>
    <w:rsid w:val="00E619D6"/>
    <w:rsid w:val="00E65318"/>
    <w:rsid w:val="00E65F59"/>
    <w:rsid w:val="00E67BC8"/>
    <w:rsid w:val="00E742BD"/>
    <w:rsid w:val="00E75157"/>
    <w:rsid w:val="00E82117"/>
    <w:rsid w:val="00E830BB"/>
    <w:rsid w:val="00E83221"/>
    <w:rsid w:val="00E849A6"/>
    <w:rsid w:val="00E85D78"/>
    <w:rsid w:val="00E905A3"/>
    <w:rsid w:val="00E923ED"/>
    <w:rsid w:val="00EA227E"/>
    <w:rsid w:val="00EA36A2"/>
    <w:rsid w:val="00EA3F68"/>
    <w:rsid w:val="00EA49CE"/>
    <w:rsid w:val="00EA6E26"/>
    <w:rsid w:val="00EA7FF0"/>
    <w:rsid w:val="00EB72D2"/>
    <w:rsid w:val="00EB7415"/>
    <w:rsid w:val="00EC0B87"/>
    <w:rsid w:val="00EC72C8"/>
    <w:rsid w:val="00ED0975"/>
    <w:rsid w:val="00ED0D9A"/>
    <w:rsid w:val="00ED26C2"/>
    <w:rsid w:val="00ED3078"/>
    <w:rsid w:val="00ED4065"/>
    <w:rsid w:val="00EE2294"/>
    <w:rsid w:val="00EE3148"/>
    <w:rsid w:val="00EE3704"/>
    <w:rsid w:val="00EE40A9"/>
    <w:rsid w:val="00EF27B2"/>
    <w:rsid w:val="00EF7382"/>
    <w:rsid w:val="00EF769C"/>
    <w:rsid w:val="00F04CCA"/>
    <w:rsid w:val="00F13018"/>
    <w:rsid w:val="00F175D7"/>
    <w:rsid w:val="00F17EBA"/>
    <w:rsid w:val="00F21E76"/>
    <w:rsid w:val="00F23EDB"/>
    <w:rsid w:val="00F2786A"/>
    <w:rsid w:val="00F304F0"/>
    <w:rsid w:val="00F317E0"/>
    <w:rsid w:val="00F32B11"/>
    <w:rsid w:val="00F33768"/>
    <w:rsid w:val="00F413A5"/>
    <w:rsid w:val="00F44E4E"/>
    <w:rsid w:val="00F456CC"/>
    <w:rsid w:val="00F501E6"/>
    <w:rsid w:val="00F55DCB"/>
    <w:rsid w:val="00F57D58"/>
    <w:rsid w:val="00F60045"/>
    <w:rsid w:val="00F63BFC"/>
    <w:rsid w:val="00F63DB6"/>
    <w:rsid w:val="00F70C12"/>
    <w:rsid w:val="00F71A13"/>
    <w:rsid w:val="00F75B4F"/>
    <w:rsid w:val="00F80DBC"/>
    <w:rsid w:val="00F81B66"/>
    <w:rsid w:val="00F829E4"/>
    <w:rsid w:val="00F8338F"/>
    <w:rsid w:val="00F8624E"/>
    <w:rsid w:val="00F86E9F"/>
    <w:rsid w:val="00FA0066"/>
    <w:rsid w:val="00FB149F"/>
    <w:rsid w:val="00FB1FBF"/>
    <w:rsid w:val="00FB2E5F"/>
    <w:rsid w:val="00FB31BC"/>
    <w:rsid w:val="00FB4785"/>
    <w:rsid w:val="00FB4C7A"/>
    <w:rsid w:val="00FC5261"/>
    <w:rsid w:val="00FD026A"/>
    <w:rsid w:val="00FD1831"/>
    <w:rsid w:val="00FD1F70"/>
    <w:rsid w:val="00FD4FFA"/>
    <w:rsid w:val="00FD67C9"/>
    <w:rsid w:val="00FD6E31"/>
    <w:rsid w:val="00FE479E"/>
    <w:rsid w:val="00FE54AE"/>
    <w:rsid w:val="00FE6F59"/>
    <w:rsid w:val="00FF1970"/>
    <w:rsid w:val="00FF1FF6"/>
    <w:rsid w:val="00FF2AE5"/>
    <w:rsid w:val="00FF7704"/>
    <w:rsid w:val="010E4CC4"/>
    <w:rsid w:val="017CB871"/>
    <w:rsid w:val="01B1B4A0"/>
    <w:rsid w:val="0233BC9A"/>
    <w:rsid w:val="02382CCE"/>
    <w:rsid w:val="024BF53E"/>
    <w:rsid w:val="02B75914"/>
    <w:rsid w:val="0300E448"/>
    <w:rsid w:val="0319E072"/>
    <w:rsid w:val="03D7196C"/>
    <w:rsid w:val="042A4566"/>
    <w:rsid w:val="04F65ACA"/>
    <w:rsid w:val="05387BD7"/>
    <w:rsid w:val="0572E9CD"/>
    <w:rsid w:val="05924A5B"/>
    <w:rsid w:val="05BE137B"/>
    <w:rsid w:val="0650E0B0"/>
    <w:rsid w:val="06727DB3"/>
    <w:rsid w:val="06A4784C"/>
    <w:rsid w:val="072E1ABC"/>
    <w:rsid w:val="0785EE1E"/>
    <w:rsid w:val="07BA7384"/>
    <w:rsid w:val="07D9987E"/>
    <w:rsid w:val="07E1636B"/>
    <w:rsid w:val="082A8E32"/>
    <w:rsid w:val="089E8C3D"/>
    <w:rsid w:val="08F9402E"/>
    <w:rsid w:val="09140E41"/>
    <w:rsid w:val="094FEB34"/>
    <w:rsid w:val="09F23376"/>
    <w:rsid w:val="0B32112C"/>
    <w:rsid w:val="0B930689"/>
    <w:rsid w:val="0BB8B86E"/>
    <w:rsid w:val="0C3F6089"/>
    <w:rsid w:val="0C7CA731"/>
    <w:rsid w:val="0C81C6CA"/>
    <w:rsid w:val="0C8F5CE7"/>
    <w:rsid w:val="0DAD3000"/>
    <w:rsid w:val="0DADD7CA"/>
    <w:rsid w:val="0DDCDF44"/>
    <w:rsid w:val="0E2B2D48"/>
    <w:rsid w:val="0F3DE535"/>
    <w:rsid w:val="0F5C97F3"/>
    <w:rsid w:val="102534DF"/>
    <w:rsid w:val="10D0021A"/>
    <w:rsid w:val="1136F492"/>
    <w:rsid w:val="114069CB"/>
    <w:rsid w:val="116AC628"/>
    <w:rsid w:val="11DCCB58"/>
    <w:rsid w:val="127FBE6D"/>
    <w:rsid w:val="129382AB"/>
    <w:rsid w:val="12B7C399"/>
    <w:rsid w:val="136FB2FC"/>
    <w:rsid w:val="137E6B68"/>
    <w:rsid w:val="138F980C"/>
    <w:rsid w:val="139154B6"/>
    <w:rsid w:val="13990F6B"/>
    <w:rsid w:val="1399AF4C"/>
    <w:rsid w:val="13F37567"/>
    <w:rsid w:val="142F530C"/>
    <w:rsid w:val="145AF8A4"/>
    <w:rsid w:val="14874ADE"/>
    <w:rsid w:val="152CD9CA"/>
    <w:rsid w:val="15333CC6"/>
    <w:rsid w:val="15CCAE82"/>
    <w:rsid w:val="1670210A"/>
    <w:rsid w:val="1690ED00"/>
    <w:rsid w:val="172B0960"/>
    <w:rsid w:val="175F75D4"/>
    <w:rsid w:val="18972681"/>
    <w:rsid w:val="18ECFE08"/>
    <w:rsid w:val="195ABC01"/>
    <w:rsid w:val="195B5DCE"/>
    <w:rsid w:val="19A010D0"/>
    <w:rsid w:val="1A1DF4FE"/>
    <w:rsid w:val="1A3714D9"/>
    <w:rsid w:val="1A6B4B79"/>
    <w:rsid w:val="1A952144"/>
    <w:rsid w:val="1ADB2390"/>
    <w:rsid w:val="1AF72E2F"/>
    <w:rsid w:val="1AFE5820"/>
    <w:rsid w:val="1B36FA1F"/>
    <w:rsid w:val="1B371950"/>
    <w:rsid w:val="1B420D74"/>
    <w:rsid w:val="1B730830"/>
    <w:rsid w:val="1BA09D02"/>
    <w:rsid w:val="1BB3FB61"/>
    <w:rsid w:val="1BB8067C"/>
    <w:rsid w:val="1BDADBA1"/>
    <w:rsid w:val="1BF97BDA"/>
    <w:rsid w:val="1C97EA94"/>
    <w:rsid w:val="1CAD6E37"/>
    <w:rsid w:val="1CF2D6CD"/>
    <w:rsid w:val="1D0B65D3"/>
    <w:rsid w:val="1D7D7E3D"/>
    <w:rsid w:val="1DAA6EAB"/>
    <w:rsid w:val="1E145E0C"/>
    <w:rsid w:val="1ECD9B81"/>
    <w:rsid w:val="1ED08F67"/>
    <w:rsid w:val="1F8B86B2"/>
    <w:rsid w:val="1F8B8D18"/>
    <w:rsid w:val="1FF395DC"/>
    <w:rsid w:val="200A8A73"/>
    <w:rsid w:val="2053C347"/>
    <w:rsid w:val="20AF82F7"/>
    <w:rsid w:val="20C93773"/>
    <w:rsid w:val="2163FB5D"/>
    <w:rsid w:val="21E26303"/>
    <w:rsid w:val="22907E18"/>
    <w:rsid w:val="22D34029"/>
    <w:rsid w:val="2300355B"/>
    <w:rsid w:val="23420C04"/>
    <w:rsid w:val="2362EB94"/>
    <w:rsid w:val="236A119B"/>
    <w:rsid w:val="23D379E3"/>
    <w:rsid w:val="248ECDDC"/>
    <w:rsid w:val="2533D472"/>
    <w:rsid w:val="2559049F"/>
    <w:rsid w:val="25A59612"/>
    <w:rsid w:val="2604D679"/>
    <w:rsid w:val="26505914"/>
    <w:rsid w:val="2673E3D0"/>
    <w:rsid w:val="26B5C23B"/>
    <w:rsid w:val="26B70D76"/>
    <w:rsid w:val="26C0F9B2"/>
    <w:rsid w:val="271C7565"/>
    <w:rsid w:val="27227C9A"/>
    <w:rsid w:val="2800A539"/>
    <w:rsid w:val="2827D218"/>
    <w:rsid w:val="284FCDE4"/>
    <w:rsid w:val="287353EA"/>
    <w:rsid w:val="28BC1453"/>
    <w:rsid w:val="28E4EB11"/>
    <w:rsid w:val="296BF309"/>
    <w:rsid w:val="2973806D"/>
    <w:rsid w:val="29E4FA0B"/>
    <w:rsid w:val="2A413DB7"/>
    <w:rsid w:val="2A81B116"/>
    <w:rsid w:val="2ABF1F3F"/>
    <w:rsid w:val="2B9358C2"/>
    <w:rsid w:val="2BC1A5AA"/>
    <w:rsid w:val="2BE0F374"/>
    <w:rsid w:val="2C03062C"/>
    <w:rsid w:val="2C36E7E3"/>
    <w:rsid w:val="2C86B91F"/>
    <w:rsid w:val="2C9703C0"/>
    <w:rsid w:val="2D7BA576"/>
    <w:rsid w:val="2DCC0B6B"/>
    <w:rsid w:val="2DEEA802"/>
    <w:rsid w:val="2DF19E7E"/>
    <w:rsid w:val="2E0C11EA"/>
    <w:rsid w:val="2E0D33AC"/>
    <w:rsid w:val="2E6EB694"/>
    <w:rsid w:val="2EC4B22F"/>
    <w:rsid w:val="2F7A33C9"/>
    <w:rsid w:val="2F8276B7"/>
    <w:rsid w:val="2F8B0D6E"/>
    <w:rsid w:val="2FBE59E1"/>
    <w:rsid w:val="30C2262C"/>
    <w:rsid w:val="3111FA2A"/>
    <w:rsid w:val="316A1CED"/>
    <w:rsid w:val="3188C381"/>
    <w:rsid w:val="31BDD4D7"/>
    <w:rsid w:val="321AA9A7"/>
    <w:rsid w:val="321D3931"/>
    <w:rsid w:val="329A2131"/>
    <w:rsid w:val="32B325B7"/>
    <w:rsid w:val="32E93C9E"/>
    <w:rsid w:val="3315B3BF"/>
    <w:rsid w:val="331C392A"/>
    <w:rsid w:val="332A9490"/>
    <w:rsid w:val="334C6C2B"/>
    <w:rsid w:val="334CF852"/>
    <w:rsid w:val="335700FC"/>
    <w:rsid w:val="340D9F2B"/>
    <w:rsid w:val="34469B15"/>
    <w:rsid w:val="346D1B37"/>
    <w:rsid w:val="34ADA021"/>
    <w:rsid w:val="34CC468F"/>
    <w:rsid w:val="34F10A98"/>
    <w:rsid w:val="34FBEDB5"/>
    <w:rsid w:val="351B60AB"/>
    <w:rsid w:val="3531D243"/>
    <w:rsid w:val="353FD4E5"/>
    <w:rsid w:val="355C41AD"/>
    <w:rsid w:val="35C6699A"/>
    <w:rsid w:val="36102635"/>
    <w:rsid w:val="362B90A9"/>
    <w:rsid w:val="365C34A4"/>
    <w:rsid w:val="367EB4EA"/>
    <w:rsid w:val="36A37D55"/>
    <w:rsid w:val="36C3D4C8"/>
    <w:rsid w:val="36D6215D"/>
    <w:rsid w:val="36EAE521"/>
    <w:rsid w:val="36EB2572"/>
    <w:rsid w:val="371662DD"/>
    <w:rsid w:val="371B5C9D"/>
    <w:rsid w:val="3739CDD0"/>
    <w:rsid w:val="376FD481"/>
    <w:rsid w:val="37958A48"/>
    <w:rsid w:val="37A7CBD6"/>
    <w:rsid w:val="37C29C6A"/>
    <w:rsid w:val="37D40E09"/>
    <w:rsid w:val="37FD00F4"/>
    <w:rsid w:val="380A25D0"/>
    <w:rsid w:val="384B8001"/>
    <w:rsid w:val="39510DE6"/>
    <w:rsid w:val="3A094113"/>
    <w:rsid w:val="3A578E29"/>
    <w:rsid w:val="3B2B1411"/>
    <w:rsid w:val="3B5A56D8"/>
    <w:rsid w:val="3B6D0969"/>
    <w:rsid w:val="3BAF53FC"/>
    <w:rsid w:val="3BDDA7DE"/>
    <w:rsid w:val="3BE59231"/>
    <w:rsid w:val="3C886908"/>
    <w:rsid w:val="3C944123"/>
    <w:rsid w:val="3CA77F2C"/>
    <w:rsid w:val="3CCAB79C"/>
    <w:rsid w:val="3D2A6B2C"/>
    <w:rsid w:val="3D638991"/>
    <w:rsid w:val="3DA06434"/>
    <w:rsid w:val="3E0EFE34"/>
    <w:rsid w:val="3E170D5A"/>
    <w:rsid w:val="3E1F84ED"/>
    <w:rsid w:val="3E714BDA"/>
    <w:rsid w:val="3EE5BB0C"/>
    <w:rsid w:val="3F061168"/>
    <w:rsid w:val="3FC685F0"/>
    <w:rsid w:val="3FE9EE8D"/>
    <w:rsid w:val="3FECD02C"/>
    <w:rsid w:val="40C7EEDF"/>
    <w:rsid w:val="40E1FA29"/>
    <w:rsid w:val="40F467E2"/>
    <w:rsid w:val="4109FEE3"/>
    <w:rsid w:val="414EAE1C"/>
    <w:rsid w:val="415725AF"/>
    <w:rsid w:val="42389B81"/>
    <w:rsid w:val="424C2895"/>
    <w:rsid w:val="424E098B"/>
    <w:rsid w:val="4255141F"/>
    <w:rsid w:val="42585B8A"/>
    <w:rsid w:val="42591584"/>
    <w:rsid w:val="42AD1DCD"/>
    <w:rsid w:val="42AE7599"/>
    <w:rsid w:val="4302DC91"/>
    <w:rsid w:val="433AE84C"/>
    <w:rsid w:val="433B9A9B"/>
    <w:rsid w:val="443B2F49"/>
    <w:rsid w:val="45703C43"/>
    <w:rsid w:val="45E4BE8F"/>
    <w:rsid w:val="45ECCB46"/>
    <w:rsid w:val="45FF61A8"/>
    <w:rsid w:val="46069206"/>
    <w:rsid w:val="464A90AD"/>
    <w:rsid w:val="468A756B"/>
    <w:rsid w:val="47217137"/>
    <w:rsid w:val="4734742D"/>
    <w:rsid w:val="4765F763"/>
    <w:rsid w:val="47C04623"/>
    <w:rsid w:val="47F21F59"/>
    <w:rsid w:val="481B32AE"/>
    <w:rsid w:val="4885EA79"/>
    <w:rsid w:val="48A1E140"/>
    <w:rsid w:val="48CBD7E8"/>
    <w:rsid w:val="48F7AC19"/>
    <w:rsid w:val="4915F369"/>
    <w:rsid w:val="4932C0AB"/>
    <w:rsid w:val="49445DBD"/>
    <w:rsid w:val="49C12ACC"/>
    <w:rsid w:val="49EBCD3B"/>
    <w:rsid w:val="4A01ABCF"/>
    <w:rsid w:val="4A132331"/>
    <w:rsid w:val="4A6C14EF"/>
    <w:rsid w:val="4AC01D38"/>
    <w:rsid w:val="4AC86D34"/>
    <w:rsid w:val="4B87994B"/>
    <w:rsid w:val="4B9F20C8"/>
    <w:rsid w:val="4C367018"/>
    <w:rsid w:val="4CC5A0B5"/>
    <w:rsid w:val="4CDDA055"/>
    <w:rsid w:val="4CED28A7"/>
    <w:rsid w:val="4D000671"/>
    <w:rsid w:val="4D03D579"/>
    <w:rsid w:val="4D1297B9"/>
    <w:rsid w:val="4D18059E"/>
    <w:rsid w:val="4D5885F2"/>
    <w:rsid w:val="4D59B9CB"/>
    <w:rsid w:val="4DB9E34A"/>
    <w:rsid w:val="4DF530F4"/>
    <w:rsid w:val="4E3D963D"/>
    <w:rsid w:val="4E6160DD"/>
    <w:rsid w:val="4F07FB40"/>
    <w:rsid w:val="4F288273"/>
    <w:rsid w:val="4F39F841"/>
    <w:rsid w:val="4F63231F"/>
    <w:rsid w:val="4F938E5B"/>
    <w:rsid w:val="4F93AD8C"/>
    <w:rsid w:val="508651ED"/>
    <w:rsid w:val="50B43640"/>
    <w:rsid w:val="50D5C8A2"/>
    <w:rsid w:val="50E906AB"/>
    <w:rsid w:val="516CBF6C"/>
    <w:rsid w:val="517536FF"/>
    <w:rsid w:val="51B911E6"/>
    <w:rsid w:val="52B99C9E"/>
    <w:rsid w:val="52CB2F1D"/>
    <w:rsid w:val="52EB97B7"/>
    <w:rsid w:val="5387D078"/>
    <w:rsid w:val="53A6922A"/>
    <w:rsid w:val="53B380BC"/>
    <w:rsid w:val="53CFA3C5"/>
    <w:rsid w:val="53E98155"/>
    <w:rsid w:val="5417F0F5"/>
    <w:rsid w:val="5466FF7E"/>
    <w:rsid w:val="54B2DEF6"/>
    <w:rsid w:val="551CCCB8"/>
    <w:rsid w:val="55841636"/>
    <w:rsid w:val="55CD38AC"/>
    <w:rsid w:val="55E12B36"/>
    <w:rsid w:val="572C03D5"/>
    <w:rsid w:val="572E01BD"/>
    <w:rsid w:val="5749EE71"/>
    <w:rsid w:val="5789490A"/>
    <w:rsid w:val="57B2C480"/>
    <w:rsid w:val="57BF5E93"/>
    <w:rsid w:val="57D04A42"/>
    <w:rsid w:val="57D9BCE8"/>
    <w:rsid w:val="58267324"/>
    <w:rsid w:val="58FBEBFB"/>
    <w:rsid w:val="5970F99D"/>
    <w:rsid w:val="599DF96E"/>
    <w:rsid w:val="5A484258"/>
    <w:rsid w:val="5AACD85B"/>
    <w:rsid w:val="5AC1D17C"/>
    <w:rsid w:val="5ACDB808"/>
    <w:rsid w:val="5AD1DB32"/>
    <w:rsid w:val="5B2BC1AA"/>
    <w:rsid w:val="5BE412B9"/>
    <w:rsid w:val="5C5D4B77"/>
    <w:rsid w:val="5C747666"/>
    <w:rsid w:val="5C9C76C6"/>
    <w:rsid w:val="5C9D2842"/>
    <w:rsid w:val="5CAA8219"/>
    <w:rsid w:val="5CF8A3B0"/>
    <w:rsid w:val="5D503483"/>
    <w:rsid w:val="5D85E7A6"/>
    <w:rsid w:val="5EE7EB73"/>
    <w:rsid w:val="5F016A03"/>
    <w:rsid w:val="5F0FD432"/>
    <w:rsid w:val="5F85433E"/>
    <w:rsid w:val="5FFF70E9"/>
    <w:rsid w:val="606CE544"/>
    <w:rsid w:val="60DB40E7"/>
    <w:rsid w:val="6140F6B3"/>
    <w:rsid w:val="61DFAF5F"/>
    <w:rsid w:val="61E665CF"/>
    <w:rsid w:val="62285A50"/>
    <w:rsid w:val="6262B6CA"/>
    <w:rsid w:val="628F1067"/>
    <w:rsid w:val="633F7DAB"/>
    <w:rsid w:val="6344069A"/>
    <w:rsid w:val="635E634A"/>
    <w:rsid w:val="636CDEF4"/>
    <w:rsid w:val="63D515DA"/>
    <w:rsid w:val="641C6ADC"/>
    <w:rsid w:val="64259060"/>
    <w:rsid w:val="649F1793"/>
    <w:rsid w:val="64D0BD75"/>
    <w:rsid w:val="64EA8D38"/>
    <w:rsid w:val="6557BDDE"/>
    <w:rsid w:val="65A72A26"/>
    <w:rsid w:val="65C7F3FA"/>
    <w:rsid w:val="66050EA5"/>
    <w:rsid w:val="666B68A4"/>
    <w:rsid w:val="66B41328"/>
    <w:rsid w:val="6730EEEF"/>
    <w:rsid w:val="674D3E4A"/>
    <w:rsid w:val="6769079D"/>
    <w:rsid w:val="677DDC25"/>
    <w:rsid w:val="67CF2362"/>
    <w:rsid w:val="67F02698"/>
    <w:rsid w:val="6833E7A3"/>
    <w:rsid w:val="6857AD29"/>
    <w:rsid w:val="68C2E9C2"/>
    <w:rsid w:val="68CCBF50"/>
    <w:rsid w:val="694318CA"/>
    <w:rsid w:val="6957AFC5"/>
    <w:rsid w:val="6A2039E3"/>
    <w:rsid w:val="6A5B19F8"/>
    <w:rsid w:val="6A8C0194"/>
    <w:rsid w:val="6A9ED855"/>
    <w:rsid w:val="6AA46C05"/>
    <w:rsid w:val="6AFB2D43"/>
    <w:rsid w:val="6B46CA60"/>
    <w:rsid w:val="6B68E35D"/>
    <w:rsid w:val="6BDDD725"/>
    <w:rsid w:val="6C1F3B80"/>
    <w:rsid w:val="6C338F1B"/>
    <w:rsid w:val="6C9673C4"/>
    <w:rsid w:val="6D00B5E9"/>
    <w:rsid w:val="6D0ED470"/>
    <w:rsid w:val="6D4D2C53"/>
    <w:rsid w:val="6D798368"/>
    <w:rsid w:val="6D98214D"/>
    <w:rsid w:val="6D9EDD05"/>
    <w:rsid w:val="6DADF587"/>
    <w:rsid w:val="6DB1D374"/>
    <w:rsid w:val="6DC31AE6"/>
    <w:rsid w:val="6DCC72A6"/>
    <w:rsid w:val="6E009C53"/>
    <w:rsid w:val="6E239904"/>
    <w:rsid w:val="6EA50A0A"/>
    <w:rsid w:val="6EE49DDD"/>
    <w:rsid w:val="6F684307"/>
    <w:rsid w:val="6FB588A7"/>
    <w:rsid w:val="7039BAC9"/>
    <w:rsid w:val="703F3EAE"/>
    <w:rsid w:val="708ADF79"/>
    <w:rsid w:val="70A27D3C"/>
    <w:rsid w:val="7169DE6F"/>
    <w:rsid w:val="71958C25"/>
    <w:rsid w:val="7197713A"/>
    <w:rsid w:val="721AF93A"/>
    <w:rsid w:val="72293800"/>
    <w:rsid w:val="73F0FCFB"/>
    <w:rsid w:val="7445FCC0"/>
    <w:rsid w:val="746CB505"/>
    <w:rsid w:val="74A17F31"/>
    <w:rsid w:val="74A274D5"/>
    <w:rsid w:val="75105BAF"/>
    <w:rsid w:val="7574390A"/>
    <w:rsid w:val="75B016AF"/>
    <w:rsid w:val="761C346E"/>
    <w:rsid w:val="763E4536"/>
    <w:rsid w:val="769C8163"/>
    <w:rsid w:val="77181F1A"/>
    <w:rsid w:val="77574C40"/>
    <w:rsid w:val="7783798A"/>
    <w:rsid w:val="77E81DC6"/>
    <w:rsid w:val="77FCE607"/>
    <w:rsid w:val="7804F4FD"/>
    <w:rsid w:val="783851C4"/>
    <w:rsid w:val="7861E559"/>
    <w:rsid w:val="7881879C"/>
    <w:rsid w:val="78BED5B5"/>
    <w:rsid w:val="78CCD35A"/>
    <w:rsid w:val="78EDA421"/>
    <w:rsid w:val="796361BA"/>
    <w:rsid w:val="79AB3C22"/>
    <w:rsid w:val="79D88F24"/>
    <w:rsid w:val="7A3C3722"/>
    <w:rsid w:val="7A7DE932"/>
    <w:rsid w:val="7B00E33C"/>
    <w:rsid w:val="7B2C6A67"/>
    <w:rsid w:val="7B77E00C"/>
    <w:rsid w:val="7BA18BA6"/>
    <w:rsid w:val="7CE2DCE4"/>
    <w:rsid w:val="7CF5D4D8"/>
    <w:rsid w:val="7DC31BD0"/>
    <w:rsid w:val="7DF9F809"/>
    <w:rsid w:val="7E5BDE1F"/>
    <w:rsid w:val="7E63B210"/>
    <w:rsid w:val="7EA07D86"/>
    <w:rsid w:val="7EC1E297"/>
    <w:rsid w:val="7F1CD0A5"/>
    <w:rsid w:val="7FB4B8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45EE5"/>
  <w15:docId w15:val="{4827849A-FBE7-4C99-B6EB-6F666385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CE"/>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24249"/>
    <w:pPr>
      <w:keepNext/>
      <w:keepLines/>
      <w:spacing w:before="480"/>
      <w:ind w:hanging="851"/>
      <w:contextualSpacing/>
      <w:outlineLvl w:val="0"/>
    </w:pPr>
    <w:rPr>
      <w:rFonts w:eastAsiaTheme="majorEastAsia" w:cstheme="majorBidi"/>
      <w:bCs/>
      <w:color w:val="034EA2" w:themeColor="text2"/>
      <w:sz w:val="48"/>
      <w:szCs w:val="28"/>
    </w:rPr>
  </w:style>
  <w:style w:type="paragraph" w:styleId="Heading2">
    <w:name w:val="heading 2"/>
    <w:basedOn w:val="Normal"/>
    <w:next w:val="Normal"/>
    <w:link w:val="Heading2Char"/>
    <w:uiPriority w:val="9"/>
    <w:unhideWhenUsed/>
    <w:qFormat/>
    <w:rsid w:val="00A854B2"/>
    <w:pPr>
      <w:keepNext/>
      <w:keepLines/>
      <w:spacing w:before="360" w:after="120"/>
      <w:ind w:left="-851"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345019"/>
    <w:pPr>
      <w:numPr>
        <w:numId w:val="1"/>
      </w:numPr>
      <w:spacing w:after="120"/>
      <w:ind w:left="714" w:hanging="357"/>
      <w:contextualSpacing w:val="0"/>
    </w:pPr>
  </w:style>
  <w:style w:type="character" w:customStyle="1" w:styleId="BulletLevel1Char">
    <w:name w:val="Bullet Level 1 Char"/>
    <w:basedOn w:val="ListParagraphChar"/>
    <w:link w:val="BulletLevel1"/>
    <w:rsid w:val="00345019"/>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345019"/>
    <w:pPr>
      <w:numPr>
        <w:numId w:val="2"/>
      </w:numPr>
    </w:pPr>
  </w:style>
  <w:style w:type="character" w:customStyle="1" w:styleId="BulletLevel2Char">
    <w:name w:val="Bullet Level 2 Char"/>
    <w:basedOn w:val="BulletLevel1Char"/>
    <w:link w:val="BulletLevel2"/>
    <w:rsid w:val="00345019"/>
    <w:rPr>
      <w:rFonts w:ascii="Calibri Light" w:hAnsi="Calibri Light"/>
      <w:color w:val="333333" w:themeColor="text1"/>
      <w:sz w:val="20"/>
    </w:rPr>
  </w:style>
  <w:style w:type="character" w:customStyle="1" w:styleId="Heading1Char">
    <w:name w:val="Heading 1 Char"/>
    <w:basedOn w:val="DefaultParagraphFont"/>
    <w:link w:val="Heading1"/>
    <w:uiPriority w:val="9"/>
    <w:rsid w:val="00424249"/>
    <w:rPr>
      <w:rFonts w:ascii="Calibri Light" w:eastAsiaTheme="majorEastAsia" w:hAnsi="Calibri Light" w:cstheme="majorBidi"/>
      <w:bCs/>
      <w:color w:val="034EA2" w:themeColor="text2"/>
      <w:sz w:val="48"/>
      <w:szCs w:val="28"/>
    </w:rPr>
  </w:style>
  <w:style w:type="character" w:customStyle="1" w:styleId="Heading2Char">
    <w:name w:val="Heading 2 Char"/>
    <w:basedOn w:val="DefaultParagraphFont"/>
    <w:link w:val="Heading2"/>
    <w:uiPriority w:val="9"/>
    <w:rsid w:val="00A854B2"/>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345019"/>
    <w:pPr>
      <w:ind w:firstLine="0"/>
    </w:pPr>
  </w:style>
  <w:style w:type="character" w:customStyle="1" w:styleId="TitleChar">
    <w:name w:val="Title Char"/>
    <w:basedOn w:val="DefaultParagraphFont"/>
    <w:link w:val="Title"/>
    <w:rsid w:val="00345019"/>
    <w:rPr>
      <w:rFonts w:ascii="Calibri Light" w:eastAsiaTheme="majorEastAsia" w:hAnsi="Calibri Light" w:cstheme="majorBidi"/>
      <w:bCs/>
      <w:color w:val="034EA2" w:themeColor="text2"/>
      <w:sz w:val="60"/>
      <w:szCs w:val="28"/>
    </w:rPr>
  </w:style>
  <w:style w:type="paragraph" w:styleId="Subtitle">
    <w:name w:val="Subtitle"/>
    <w:basedOn w:val="Normal"/>
    <w:next w:val="Normal"/>
    <w:link w:val="SubtitleChar"/>
    <w:uiPriority w:val="11"/>
    <w:qFormat/>
    <w:rsid w:val="00345019"/>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345019"/>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345019"/>
    <w:rPr>
      <w:color w:val="848484" w:themeColor="text1" w:themeTint="99"/>
      <w:sz w:val="24"/>
      <w:szCs w:val="24"/>
    </w:rPr>
  </w:style>
  <w:style w:type="character" w:customStyle="1" w:styleId="LeadInTextChar">
    <w:name w:val="Lead In Text Char"/>
    <w:basedOn w:val="DefaultParagraphFont"/>
    <w:link w:val="LeadInText"/>
    <w:rsid w:val="00345019"/>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qFormat/>
    <w:rsid w:val="00333DEE"/>
    <w:pPr>
      <w:tabs>
        <w:tab w:val="left" w:pos="1701"/>
        <w:tab w:val="right" w:leader="dot" w:pos="8495"/>
      </w:tabs>
      <w:spacing w:after="100"/>
    </w:pPr>
    <w:rPr>
      <w:noProof/>
    </w:rPr>
  </w:style>
  <w:style w:type="paragraph" w:styleId="TOC1">
    <w:name w:val="toc 1"/>
    <w:basedOn w:val="Normal"/>
    <w:next w:val="Normal"/>
    <w:autoRedefine/>
    <w:uiPriority w:val="39"/>
    <w:unhideWhenUsed/>
    <w:qFormat/>
    <w:rsid w:val="00F60045"/>
    <w:pPr>
      <w:tabs>
        <w:tab w:val="left" w:pos="284"/>
        <w:tab w:val="right" w:leader="dot" w:pos="8495"/>
      </w:tabs>
      <w:spacing w:after="100"/>
    </w:pPr>
    <w:rPr>
      <w:b/>
      <w:noProof/>
    </w:rPr>
  </w:style>
  <w:style w:type="character" w:styleId="FollowedHyperlink">
    <w:name w:val="FollowedHyperlink"/>
    <w:basedOn w:val="DefaultParagraphFont"/>
    <w:uiPriority w:val="99"/>
    <w:semiHidden/>
    <w:unhideWhenUsed/>
    <w:rsid w:val="0061405B"/>
    <w:rPr>
      <w:color w:val="333333" w:themeColor="followedHyperlink"/>
      <w:u w:val="single"/>
    </w:rPr>
  </w:style>
  <w:style w:type="character" w:styleId="UnresolvedMention">
    <w:name w:val="Unresolved Mention"/>
    <w:basedOn w:val="DefaultParagraphFont"/>
    <w:uiPriority w:val="99"/>
    <w:unhideWhenUsed/>
    <w:rsid w:val="00C27313"/>
    <w:rPr>
      <w:color w:val="808080"/>
      <w:shd w:val="clear" w:color="auto" w:fill="E6E6E6"/>
    </w:rPr>
  </w:style>
  <w:style w:type="character" w:styleId="CommentReference">
    <w:name w:val="annotation reference"/>
    <w:basedOn w:val="DefaultParagraphFont"/>
    <w:uiPriority w:val="99"/>
    <w:semiHidden/>
    <w:unhideWhenUsed/>
    <w:rsid w:val="00325806"/>
    <w:rPr>
      <w:sz w:val="16"/>
      <w:szCs w:val="16"/>
    </w:rPr>
  </w:style>
  <w:style w:type="paragraph" w:styleId="CommentText">
    <w:name w:val="annotation text"/>
    <w:basedOn w:val="Normal"/>
    <w:link w:val="CommentTextChar"/>
    <w:uiPriority w:val="99"/>
    <w:unhideWhenUsed/>
    <w:rsid w:val="00325806"/>
    <w:pPr>
      <w:spacing w:line="240" w:lineRule="auto"/>
    </w:pPr>
    <w:rPr>
      <w:szCs w:val="20"/>
    </w:rPr>
  </w:style>
  <w:style w:type="character" w:customStyle="1" w:styleId="CommentTextChar">
    <w:name w:val="Comment Text Char"/>
    <w:basedOn w:val="DefaultParagraphFont"/>
    <w:link w:val="CommentText"/>
    <w:uiPriority w:val="99"/>
    <w:rsid w:val="00325806"/>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325806"/>
    <w:rPr>
      <w:b/>
      <w:bCs/>
    </w:rPr>
  </w:style>
  <w:style w:type="character" w:customStyle="1" w:styleId="CommentSubjectChar">
    <w:name w:val="Comment Subject Char"/>
    <w:basedOn w:val="CommentTextChar"/>
    <w:link w:val="CommentSubject"/>
    <w:uiPriority w:val="99"/>
    <w:semiHidden/>
    <w:rsid w:val="00325806"/>
    <w:rPr>
      <w:rFonts w:ascii="Calibri Light" w:hAnsi="Calibri Light"/>
      <w:b/>
      <w:bCs/>
      <w:color w:val="333333" w:themeColor="text1"/>
      <w:sz w:val="20"/>
      <w:szCs w:val="20"/>
    </w:rPr>
  </w:style>
  <w:style w:type="character" w:styleId="Mention">
    <w:name w:val="Mention"/>
    <w:basedOn w:val="DefaultParagraphFont"/>
    <w:uiPriority w:val="99"/>
    <w:unhideWhenUsed/>
    <w:rsid w:val="00325806"/>
    <w:rPr>
      <w:color w:val="2B579A"/>
      <w:shd w:val="clear" w:color="auto" w:fill="E1DFDD"/>
    </w:rPr>
  </w:style>
  <w:style w:type="table" w:styleId="TableGrid">
    <w:name w:val="Table Grid"/>
    <w:basedOn w:val="TableNormal"/>
    <w:uiPriority w:val="39"/>
    <w:rsid w:val="0063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4C5A"/>
    <w:rPr>
      <w:color w:val="808080"/>
    </w:rPr>
  </w:style>
  <w:style w:type="paragraph" w:customStyle="1" w:styleId="paragraph">
    <w:name w:val="paragraph"/>
    <w:basedOn w:val="Normal"/>
    <w:rsid w:val="00290D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90DE6"/>
  </w:style>
  <w:style w:type="character" w:customStyle="1" w:styleId="eop">
    <w:name w:val="eop"/>
    <w:basedOn w:val="DefaultParagraphFont"/>
    <w:rsid w:val="00290DE6"/>
  </w:style>
  <w:style w:type="character" w:customStyle="1" w:styleId="spellingerror">
    <w:name w:val="spellingerror"/>
    <w:basedOn w:val="DefaultParagraphFont"/>
    <w:rsid w:val="00EA6E26"/>
  </w:style>
  <w:style w:type="paragraph" w:styleId="Revision">
    <w:name w:val="Revision"/>
    <w:hidden/>
    <w:uiPriority w:val="99"/>
    <w:semiHidden/>
    <w:rsid w:val="002E3326"/>
    <w:pPr>
      <w:spacing w:after="0" w:line="240" w:lineRule="auto"/>
    </w:pPr>
    <w:rPr>
      <w:rFonts w:ascii="Calibri Light" w:hAnsi="Calibri Light"/>
      <w:color w:val="333333" w:themeColor="text1"/>
      <w:sz w:val="20"/>
    </w:rPr>
  </w:style>
  <w:style w:type="character" w:customStyle="1" w:styleId="contentcontrolboundarysink">
    <w:name w:val="contentcontrolboundarysink"/>
    <w:basedOn w:val="DefaultParagraphFont"/>
    <w:rsid w:val="0099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6945">
      <w:bodyDiv w:val="1"/>
      <w:marLeft w:val="0"/>
      <w:marRight w:val="0"/>
      <w:marTop w:val="0"/>
      <w:marBottom w:val="0"/>
      <w:divBdr>
        <w:top w:val="none" w:sz="0" w:space="0" w:color="auto"/>
        <w:left w:val="none" w:sz="0" w:space="0" w:color="auto"/>
        <w:bottom w:val="none" w:sz="0" w:space="0" w:color="auto"/>
        <w:right w:val="none" w:sz="0" w:space="0" w:color="auto"/>
      </w:divBdr>
    </w:div>
    <w:div w:id="218826783">
      <w:bodyDiv w:val="1"/>
      <w:marLeft w:val="0"/>
      <w:marRight w:val="0"/>
      <w:marTop w:val="0"/>
      <w:marBottom w:val="0"/>
      <w:divBdr>
        <w:top w:val="none" w:sz="0" w:space="0" w:color="auto"/>
        <w:left w:val="none" w:sz="0" w:space="0" w:color="auto"/>
        <w:bottom w:val="none" w:sz="0" w:space="0" w:color="auto"/>
        <w:right w:val="none" w:sz="0" w:space="0" w:color="auto"/>
      </w:divBdr>
    </w:div>
    <w:div w:id="486434392">
      <w:bodyDiv w:val="1"/>
      <w:marLeft w:val="0"/>
      <w:marRight w:val="0"/>
      <w:marTop w:val="0"/>
      <w:marBottom w:val="0"/>
      <w:divBdr>
        <w:top w:val="none" w:sz="0" w:space="0" w:color="auto"/>
        <w:left w:val="none" w:sz="0" w:space="0" w:color="auto"/>
        <w:bottom w:val="none" w:sz="0" w:space="0" w:color="auto"/>
        <w:right w:val="none" w:sz="0" w:space="0" w:color="auto"/>
      </w:divBdr>
      <w:divsChild>
        <w:div w:id="932402060">
          <w:marLeft w:val="0"/>
          <w:marRight w:val="0"/>
          <w:marTop w:val="0"/>
          <w:marBottom w:val="0"/>
          <w:divBdr>
            <w:top w:val="none" w:sz="0" w:space="0" w:color="auto"/>
            <w:left w:val="none" w:sz="0" w:space="0" w:color="auto"/>
            <w:bottom w:val="none" w:sz="0" w:space="0" w:color="auto"/>
            <w:right w:val="none" w:sz="0" w:space="0" w:color="auto"/>
          </w:divBdr>
        </w:div>
      </w:divsChild>
    </w:div>
    <w:div w:id="669992105">
      <w:bodyDiv w:val="1"/>
      <w:marLeft w:val="0"/>
      <w:marRight w:val="0"/>
      <w:marTop w:val="0"/>
      <w:marBottom w:val="0"/>
      <w:divBdr>
        <w:top w:val="none" w:sz="0" w:space="0" w:color="auto"/>
        <w:left w:val="none" w:sz="0" w:space="0" w:color="auto"/>
        <w:bottom w:val="none" w:sz="0" w:space="0" w:color="auto"/>
        <w:right w:val="none" w:sz="0" w:space="0" w:color="auto"/>
      </w:divBdr>
      <w:divsChild>
        <w:div w:id="220597798">
          <w:marLeft w:val="0"/>
          <w:marRight w:val="0"/>
          <w:marTop w:val="0"/>
          <w:marBottom w:val="0"/>
          <w:divBdr>
            <w:top w:val="none" w:sz="0" w:space="0" w:color="auto"/>
            <w:left w:val="none" w:sz="0" w:space="0" w:color="auto"/>
            <w:bottom w:val="none" w:sz="0" w:space="0" w:color="auto"/>
            <w:right w:val="none" w:sz="0" w:space="0" w:color="auto"/>
          </w:divBdr>
        </w:div>
        <w:div w:id="1124347535">
          <w:marLeft w:val="0"/>
          <w:marRight w:val="0"/>
          <w:marTop w:val="0"/>
          <w:marBottom w:val="0"/>
          <w:divBdr>
            <w:top w:val="none" w:sz="0" w:space="0" w:color="auto"/>
            <w:left w:val="none" w:sz="0" w:space="0" w:color="auto"/>
            <w:bottom w:val="none" w:sz="0" w:space="0" w:color="auto"/>
            <w:right w:val="none" w:sz="0" w:space="0" w:color="auto"/>
          </w:divBdr>
        </w:div>
      </w:divsChild>
    </w:div>
    <w:div w:id="863858236">
      <w:bodyDiv w:val="1"/>
      <w:marLeft w:val="0"/>
      <w:marRight w:val="0"/>
      <w:marTop w:val="0"/>
      <w:marBottom w:val="0"/>
      <w:divBdr>
        <w:top w:val="none" w:sz="0" w:space="0" w:color="auto"/>
        <w:left w:val="none" w:sz="0" w:space="0" w:color="auto"/>
        <w:bottom w:val="none" w:sz="0" w:space="0" w:color="auto"/>
        <w:right w:val="none" w:sz="0" w:space="0" w:color="auto"/>
      </w:divBdr>
    </w:div>
    <w:div w:id="863983946">
      <w:bodyDiv w:val="1"/>
      <w:marLeft w:val="0"/>
      <w:marRight w:val="0"/>
      <w:marTop w:val="0"/>
      <w:marBottom w:val="0"/>
      <w:divBdr>
        <w:top w:val="none" w:sz="0" w:space="0" w:color="auto"/>
        <w:left w:val="none" w:sz="0" w:space="0" w:color="auto"/>
        <w:bottom w:val="none" w:sz="0" w:space="0" w:color="auto"/>
        <w:right w:val="none" w:sz="0" w:space="0" w:color="auto"/>
      </w:divBdr>
    </w:div>
    <w:div w:id="876429457">
      <w:bodyDiv w:val="1"/>
      <w:marLeft w:val="0"/>
      <w:marRight w:val="0"/>
      <w:marTop w:val="0"/>
      <w:marBottom w:val="0"/>
      <w:divBdr>
        <w:top w:val="none" w:sz="0" w:space="0" w:color="auto"/>
        <w:left w:val="none" w:sz="0" w:space="0" w:color="auto"/>
        <w:bottom w:val="none" w:sz="0" w:space="0" w:color="auto"/>
        <w:right w:val="none" w:sz="0" w:space="0" w:color="auto"/>
      </w:divBdr>
      <w:divsChild>
        <w:div w:id="1040856097">
          <w:marLeft w:val="0"/>
          <w:marRight w:val="0"/>
          <w:marTop w:val="0"/>
          <w:marBottom w:val="0"/>
          <w:divBdr>
            <w:top w:val="none" w:sz="0" w:space="0" w:color="auto"/>
            <w:left w:val="none" w:sz="0" w:space="0" w:color="auto"/>
            <w:bottom w:val="none" w:sz="0" w:space="0" w:color="auto"/>
            <w:right w:val="none" w:sz="0" w:space="0" w:color="auto"/>
          </w:divBdr>
        </w:div>
        <w:div w:id="1671328444">
          <w:marLeft w:val="0"/>
          <w:marRight w:val="0"/>
          <w:marTop w:val="0"/>
          <w:marBottom w:val="0"/>
          <w:divBdr>
            <w:top w:val="none" w:sz="0" w:space="0" w:color="auto"/>
            <w:left w:val="none" w:sz="0" w:space="0" w:color="auto"/>
            <w:bottom w:val="none" w:sz="0" w:space="0" w:color="auto"/>
            <w:right w:val="none" w:sz="0" w:space="0" w:color="auto"/>
          </w:divBdr>
        </w:div>
      </w:divsChild>
    </w:div>
    <w:div w:id="1206404640">
      <w:bodyDiv w:val="1"/>
      <w:marLeft w:val="0"/>
      <w:marRight w:val="0"/>
      <w:marTop w:val="0"/>
      <w:marBottom w:val="0"/>
      <w:divBdr>
        <w:top w:val="none" w:sz="0" w:space="0" w:color="auto"/>
        <w:left w:val="none" w:sz="0" w:space="0" w:color="auto"/>
        <w:bottom w:val="none" w:sz="0" w:space="0" w:color="auto"/>
        <w:right w:val="none" w:sz="0" w:space="0" w:color="auto"/>
      </w:divBdr>
    </w:div>
    <w:div w:id="1255630474">
      <w:bodyDiv w:val="1"/>
      <w:marLeft w:val="0"/>
      <w:marRight w:val="0"/>
      <w:marTop w:val="0"/>
      <w:marBottom w:val="0"/>
      <w:divBdr>
        <w:top w:val="none" w:sz="0" w:space="0" w:color="auto"/>
        <w:left w:val="none" w:sz="0" w:space="0" w:color="auto"/>
        <w:bottom w:val="none" w:sz="0" w:space="0" w:color="auto"/>
        <w:right w:val="none" w:sz="0" w:space="0" w:color="auto"/>
      </w:divBdr>
    </w:div>
    <w:div w:id="1489663765">
      <w:bodyDiv w:val="1"/>
      <w:marLeft w:val="0"/>
      <w:marRight w:val="0"/>
      <w:marTop w:val="0"/>
      <w:marBottom w:val="0"/>
      <w:divBdr>
        <w:top w:val="none" w:sz="0" w:space="0" w:color="auto"/>
        <w:left w:val="none" w:sz="0" w:space="0" w:color="auto"/>
        <w:bottom w:val="none" w:sz="0" w:space="0" w:color="auto"/>
        <w:right w:val="none" w:sz="0" w:space="0" w:color="auto"/>
      </w:divBdr>
    </w:div>
    <w:div w:id="1549416174">
      <w:bodyDiv w:val="1"/>
      <w:marLeft w:val="0"/>
      <w:marRight w:val="0"/>
      <w:marTop w:val="0"/>
      <w:marBottom w:val="0"/>
      <w:divBdr>
        <w:top w:val="none" w:sz="0" w:space="0" w:color="auto"/>
        <w:left w:val="none" w:sz="0" w:space="0" w:color="auto"/>
        <w:bottom w:val="none" w:sz="0" w:space="0" w:color="auto"/>
        <w:right w:val="none" w:sz="0" w:space="0" w:color="auto"/>
      </w:divBdr>
    </w:div>
    <w:div w:id="1982882997">
      <w:bodyDiv w:val="1"/>
      <w:marLeft w:val="0"/>
      <w:marRight w:val="0"/>
      <w:marTop w:val="0"/>
      <w:marBottom w:val="0"/>
      <w:divBdr>
        <w:top w:val="none" w:sz="0" w:space="0" w:color="auto"/>
        <w:left w:val="none" w:sz="0" w:space="0" w:color="auto"/>
        <w:bottom w:val="none" w:sz="0" w:space="0" w:color="auto"/>
        <w:right w:val="none" w:sz="0" w:space="0" w:color="auto"/>
      </w:divBdr>
    </w:div>
    <w:div w:id="2113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tfood.eu/files/PIC-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8" ma:contentTypeDescription="Ein neues Dokument erstellen." ma:contentTypeScope="" ma:versionID="a878d58c77df3408a47f59008b56db72">
  <xsd:schema xmlns:xsd="http://www.w3.org/2001/XMLSchema" xmlns:xs="http://www.w3.org/2001/XMLSchema" xmlns:p="http://schemas.microsoft.com/office/2006/metadata/properties" xmlns:ns2="63a5ef61-5bf6-48eb-a327-e06be0b1d6de" xmlns:ns3="7d00b6a5-e846-4908-8ad4-988aaacf66f4" xmlns:ns4="64d2644c-3e8f-476f-bee1-8438476db436" targetNamespace="http://schemas.microsoft.com/office/2006/metadata/properties" ma:root="true" ma:fieldsID="0c7722da11fd7bab3c6a6d724896fb6b" ns2:_="" ns3:_="" ns4:_="">
    <xsd:import namespace="63a5ef61-5bf6-48eb-a327-e06be0b1d6de"/>
    <xsd:import namespace="7d00b6a5-e846-4908-8ad4-988aaacf66f4"/>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eb3ad63fcf8d4c3e95bde52a8b21b25c"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eb3ad63fcf8d4c3e95bde52a8b21b25c" ma:index="22" nillable="true" ma:taxonomy="true" ma:internalName="eb3ad63fcf8d4c3e95bde52a8b21b25c" ma:taxonomyFieldName="Procedures" ma:displayName="Procedures" ma:default="" ma:fieldId="{eb3ad63f-cf8d-4c3e-95bd-e52a8b21b25c}" ma:sspId="b4427c30-779f-4929-a31c-31fc6a806c1d" ma:termSetId="466b404a-e217-4a30-b116-0ee2c8450443" ma:anchorId="00000000-0000-0000-0000-000000000000" ma:open="false" ma:isKeyword="false">
      <xsd:complexType>
        <xsd:sequence>
          <xsd:element ref="pc:Terms" minOccurs="0" maxOccurs="1"/>
        </xsd:sequence>
      </xsd:complex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db85ff-9418-4d33-b3e5-b14a0c1a7238}" ma:internalName="TaxCatchAll" ma:showField="CatchAllData" ma:web="7d00b6a5-e846-4908-8ad4-988aaacf6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d00b6a5-e846-4908-8ad4-988aaacf66f4">
      <UserInfo>
        <DisplayName>Richard Zaltzman</DisplayName>
        <AccountId>23</AccountId>
        <AccountType/>
      </UserInfo>
      <UserInfo>
        <DisplayName>Milda Krauzlis</DisplayName>
        <AccountId>115</AccountId>
        <AccountType/>
      </UserInfo>
      <UserInfo>
        <DisplayName>Ewa Karólewska</DisplayName>
        <AccountId>199</AccountId>
        <AccountType/>
      </UserInfo>
      <UserInfo>
        <DisplayName>Annick Luyten</DisplayName>
        <AccountId>132</AccountId>
        <AccountType/>
      </UserInfo>
      <UserInfo>
        <DisplayName>Elvira Domingo</DisplayName>
        <AccountId>39</AccountId>
        <AccountType/>
      </UserInfo>
      <UserInfo>
        <DisplayName>Carmen Galindo</DisplayName>
        <AccountId>259</AccountId>
        <AccountType/>
      </UserInfo>
    </SharedWithUsers>
    <TaxCatchAll xmlns="64d2644c-3e8f-476f-bee1-8438476db436" xsi:nil="true"/>
    <eb3ad63fcf8d4c3e95bde52a8b21b25c xmlns="63a5ef61-5bf6-48eb-a327-e06be0b1d6de">
      <Terms xmlns="http://schemas.microsoft.com/office/infopath/2007/PartnerControls"/>
    </eb3ad63fcf8d4c3e95bde52a8b21b25c>
    <lcf76f155ced4ddcb4097134ff3c332f xmlns="63a5ef61-5bf6-48eb-a327-e06be0b1d6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2DB03-4753-4F7F-B400-A701CE62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84829-053E-4233-9068-7C2648FF9D5F}">
  <ds:schemaRefs>
    <ds:schemaRef ds:uri="http://schemas.openxmlformats.org/officeDocument/2006/bibliography"/>
  </ds:schemaRefs>
</ds:datastoreItem>
</file>

<file path=customXml/itemProps3.xml><?xml version="1.0" encoding="utf-8"?>
<ds:datastoreItem xmlns:ds="http://schemas.openxmlformats.org/officeDocument/2006/customXml" ds:itemID="{B415D635-792D-4378-8E3C-783490D628AF}">
  <ds:schemaRefs>
    <ds:schemaRef ds:uri="http://schemas.microsoft.com/office/2006/metadata/properties"/>
    <ds:schemaRef ds:uri="http://schemas.microsoft.com/office/infopath/2007/PartnerControls"/>
    <ds:schemaRef ds:uri="7d00b6a5-e846-4908-8ad4-988aaacf66f4"/>
    <ds:schemaRef ds:uri="64d2644c-3e8f-476f-bee1-8438476db436"/>
    <ds:schemaRef ds:uri="63a5ef61-5bf6-48eb-a327-e06be0b1d6de"/>
  </ds:schemaRefs>
</ds:datastoreItem>
</file>

<file path=customXml/itemProps4.xml><?xml version="1.0" encoding="utf-8"?>
<ds:datastoreItem xmlns:ds="http://schemas.openxmlformats.org/officeDocument/2006/customXml" ds:itemID="{ECA3854F-38C4-43B8-8271-6DDA6BB02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1221</Words>
  <Characters>6961</Characters>
  <Application>Microsoft Office Word</Application>
  <DocSecurity>4</DocSecurity>
  <Lines>58</Lines>
  <Paragraphs>16</Paragraphs>
  <ScaleCrop>false</ScaleCrop>
  <Company>Ecorys UK</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Mascia</dc:creator>
  <cp:keywords/>
  <cp:lastModifiedBy>Maria Canelhas</cp:lastModifiedBy>
  <cp:revision>60</cp:revision>
  <cp:lastPrinted>2020-03-21T12:10:00Z</cp:lastPrinted>
  <dcterms:created xsi:type="dcterms:W3CDTF">2023-03-04T17:02:00Z</dcterms:created>
  <dcterms:modified xsi:type="dcterms:W3CDTF">2023-03-17T19:40:00Z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Procedures">
    <vt:lpwstr/>
  </property>
  <property fmtid="{D5CDD505-2E9C-101B-9397-08002B2CF9AE}" pid="4" name="MediaServiceImageTags">
    <vt:lpwstr/>
  </property>
</Properties>
</file>